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C7A815C" w14:textId="77777777" w:rsidR="00751CB0" w:rsidRDefault="000D2D88">
      <w:r>
        <w:rPr>
          <w:noProof/>
          <w:lang w:val="fr-FR" w:eastAsia="fr-FR"/>
        </w:rPr>
        <w:drawing>
          <wp:anchor distT="0" distB="0" distL="114935" distR="114935" simplePos="0" relativeHeight="251633152" behindDoc="0" locked="0" layoutInCell="1" allowOverlap="1" wp14:anchorId="74017500" wp14:editId="76F27702">
            <wp:simplePos x="0" y="0"/>
            <wp:positionH relativeFrom="margin">
              <wp:posOffset>2121535</wp:posOffset>
            </wp:positionH>
            <wp:positionV relativeFrom="margin">
              <wp:posOffset>-602510</wp:posOffset>
            </wp:positionV>
            <wp:extent cx="1439545" cy="500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97" t="26274" r="-1297" b="24487"/>
                    <a:stretch/>
                  </pic:blipFill>
                  <pic:spPr bwMode="auto">
                    <a:xfrm>
                      <a:off x="0" y="0"/>
                      <a:ext cx="1439545" cy="50038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2BE" w:rsidRPr="00AC786C">
        <w:rPr>
          <w:rFonts w:cs="Arial"/>
          <w:noProof/>
          <w:lang w:val="fr-FR" w:eastAsia="fr-FR"/>
        </w:rPr>
        <w:drawing>
          <wp:anchor distT="0" distB="0" distL="114300" distR="114300" simplePos="0" relativeHeight="251682304" behindDoc="0" locked="0" layoutInCell="1" allowOverlap="1" wp14:anchorId="2E0E245A" wp14:editId="6F956EBA">
            <wp:simplePos x="0" y="0"/>
            <wp:positionH relativeFrom="column">
              <wp:posOffset>3329305</wp:posOffset>
            </wp:positionH>
            <wp:positionV relativeFrom="paragraph">
              <wp:posOffset>175260</wp:posOffset>
            </wp:positionV>
            <wp:extent cx="771525" cy="771525"/>
            <wp:effectExtent l="0" t="0" r="9525" b="952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salvador_SLV_100p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anchor>
        </w:drawing>
      </w:r>
      <w:r w:rsidR="002942BE">
        <w:rPr>
          <w:rFonts w:cs="Arial"/>
          <w:noProof/>
          <w:lang w:val="fr-FR" w:eastAsia="fr-FR"/>
        </w:rPr>
        <w:drawing>
          <wp:anchor distT="0" distB="0" distL="114300" distR="114300" simplePos="0" relativeHeight="251684352" behindDoc="0" locked="0" layoutInCell="1" allowOverlap="1" wp14:anchorId="52C5D433" wp14:editId="0A6A8179">
            <wp:simplePos x="0" y="0"/>
            <wp:positionH relativeFrom="column">
              <wp:posOffset>4157980</wp:posOffset>
            </wp:positionH>
            <wp:positionV relativeFrom="paragraph">
              <wp:posOffset>175260</wp:posOffset>
            </wp:positionV>
            <wp:extent cx="781050" cy="781050"/>
            <wp:effectExtent l="0" t="0" r="0" b="0"/>
            <wp:wrapSquare wrapText="bothSides"/>
            <wp:docPr id="1" name="Image 1" descr="C:\Users\Administrateur.GEOBUL149\Dropbox\Communication\0. logos\icônes ODDs\FR SDG Print Files without UN Emblem\SDG Square icons\F_SDG goals_icons-individual-cmy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GEOBUL149\Dropbox\Communication\0. logos\icônes ODDs\FR SDG Print Files without UN Emblem\SDG Square icons\F_SDG goals_icons-individual-cmyk-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r w:rsidR="002942BE">
        <w:rPr>
          <w:noProof/>
          <w:lang w:val="fr-FR" w:eastAsia="fr-FR"/>
        </w:rPr>
        <w:drawing>
          <wp:anchor distT="0" distB="0" distL="114300" distR="114300" simplePos="0" relativeHeight="251683328" behindDoc="0" locked="0" layoutInCell="1" allowOverlap="1" wp14:anchorId="32F5A360" wp14:editId="148957FE">
            <wp:simplePos x="0" y="0"/>
            <wp:positionH relativeFrom="column">
              <wp:posOffset>4986020</wp:posOffset>
            </wp:positionH>
            <wp:positionV relativeFrom="paragraph">
              <wp:posOffset>175260</wp:posOffset>
            </wp:positionV>
            <wp:extent cx="771525" cy="771525"/>
            <wp:effectExtent l="0" t="0" r="9525" b="9525"/>
            <wp:wrapSquare wrapText="bothSides"/>
            <wp:docPr id="7" name="Image 7" descr="C:\Users\Administrateur.GEOBUL149\Dropbox\Communication\0. logos\icônes ODDs\FR SDG Print Files without UN Emblem\SDG Square icons\F_SDG goals_icons-individual-cmy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GEOBUL149\Dropbox\Communication\0. logos\icônes ODDs\FR SDG Print Files without UN Emblem\SDG Square icons\F_SDG goals_icons-individual-cmyk-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anchor>
        </w:drawing>
      </w:r>
      <w:r w:rsidR="008551EC">
        <w:rPr>
          <w:noProof/>
          <w:lang w:eastAsia="fr-CH"/>
        </w:rPr>
        <w:pict w14:anchorId="2047B905">
          <v:line id="Connecteur droit 8" o:spid="_x0000_s1026" style="position:absolute;z-index:251659264;visibility:visible;mso-position-horizontal-relative:text;mso-position-vertical-relative:text" from=".05pt,1.5pt" to="45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" strokecolor="#0077ad" strokeweight=".71mm">
            <v:stroke joinstyle="miter" endcap="square"/>
            <v:shadow on="t" opacity="24925f" offset="0,.55mm"/>
          </v:line>
        </w:pict>
      </w:r>
    </w:p>
    <w:p w14:paraId="62C18D72" w14:textId="77777777" w:rsidR="00501D20" w:rsidRPr="002942BE" w:rsidRDefault="001018C3" w:rsidP="007C7EAE">
      <w:pPr>
        <w:tabs>
          <w:tab w:val="left" w:pos="5103"/>
        </w:tabs>
        <w:spacing w:after="0"/>
        <w:rPr>
          <w:rFonts w:cs="Arial"/>
          <w:b/>
          <w:sz w:val="40"/>
          <w:szCs w:val="40"/>
          <w:lang w:val="fr-FR" w:eastAsia="ar-SA"/>
        </w:rPr>
        <w:sectPr w:rsidR="00501D20" w:rsidRPr="002942BE" w:rsidSect="005A7482">
          <w:footerReference w:type="default" r:id="rId11"/>
          <w:pgSz w:w="11906" w:h="16838"/>
          <w:pgMar w:top="1134" w:right="1417" w:bottom="1417" w:left="1417" w:header="284" w:footer="708" w:gutter="0"/>
          <w:cols w:space="708"/>
          <w:docGrid w:linePitch="360"/>
        </w:sectPr>
      </w:pPr>
      <w:r>
        <w:rPr>
          <w:rFonts w:cs="Arial"/>
          <w:b/>
          <w:sz w:val="40"/>
          <w:szCs w:val="40"/>
          <w:lang w:val="fr-FR" w:eastAsia="ar-SA"/>
        </w:rPr>
        <w:t>Réhabilitation des enfants et jeunes souffrant de handicap</w:t>
      </w:r>
    </w:p>
    <w:p w14:paraId="365C4540" w14:textId="77777777" w:rsidR="002942BE" w:rsidRDefault="002942BE" w:rsidP="00BB78EE">
      <w:pPr>
        <w:tabs>
          <w:tab w:val="left" w:pos="5103"/>
        </w:tabs>
        <w:spacing w:after="0"/>
        <w:rPr>
          <w:sz w:val="24"/>
          <w:szCs w:val="24"/>
          <w:lang w:val="fr-FR"/>
        </w:rPr>
      </w:pPr>
    </w:p>
    <w:p w14:paraId="0CD9853D" w14:textId="77777777" w:rsidR="0000094D" w:rsidRPr="006E164F" w:rsidRDefault="002942BE" w:rsidP="00BB78EE">
      <w:pPr>
        <w:tabs>
          <w:tab w:val="left" w:pos="5103"/>
        </w:tabs>
        <w:spacing w:after="0"/>
        <w:rPr>
          <w:sz w:val="24"/>
          <w:szCs w:val="24"/>
          <w:lang w:val="fr-FR"/>
        </w:rPr>
      </w:pPr>
      <w:r>
        <w:rPr>
          <w:noProof/>
          <w:sz w:val="24"/>
          <w:szCs w:val="24"/>
          <w:lang w:val="fr-FR" w:eastAsia="fr-FR"/>
        </w:rPr>
        <w:drawing>
          <wp:anchor distT="0" distB="0" distL="114300" distR="114300" simplePos="0" relativeHeight="251685376" behindDoc="0" locked="0" layoutInCell="1" allowOverlap="1" wp14:anchorId="7A91B374" wp14:editId="429E63A6">
            <wp:simplePos x="0" y="0"/>
            <wp:positionH relativeFrom="column">
              <wp:posOffset>-433070</wp:posOffset>
            </wp:positionH>
            <wp:positionV relativeFrom="paragraph">
              <wp:posOffset>207645</wp:posOffset>
            </wp:positionV>
            <wp:extent cx="3889375" cy="291655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o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9375" cy="2916555"/>
                    </a:xfrm>
                    <a:prstGeom prst="rect">
                      <a:avLst/>
                    </a:prstGeom>
                  </pic:spPr>
                </pic:pic>
              </a:graphicData>
            </a:graphic>
          </wp:anchor>
        </w:drawing>
      </w:r>
    </w:p>
    <w:p w14:paraId="0FD93899" w14:textId="77777777" w:rsidR="007C7EAE" w:rsidRPr="006E164F" w:rsidRDefault="007C7EAE" w:rsidP="00C56E88">
      <w:pPr>
        <w:shd w:val="clear" w:color="auto" w:fill="DBE5F1" w:themeFill="accent1" w:themeFillTint="33"/>
        <w:spacing w:after="0"/>
        <w:jc w:val="both"/>
        <w:rPr>
          <w:b/>
          <w:sz w:val="24"/>
          <w:szCs w:val="24"/>
        </w:rPr>
      </w:pPr>
      <w:r w:rsidRPr="006E164F">
        <w:rPr>
          <w:b/>
          <w:sz w:val="24"/>
          <w:szCs w:val="24"/>
        </w:rPr>
        <w:t xml:space="preserve">Pays: </w:t>
      </w:r>
      <w:r w:rsidR="001018C3" w:rsidRPr="001018C3">
        <w:rPr>
          <w:sz w:val="24"/>
          <w:szCs w:val="24"/>
        </w:rPr>
        <w:t>Salvador</w:t>
      </w:r>
    </w:p>
    <w:p w14:paraId="1B5D0B58" w14:textId="77777777" w:rsidR="007C7EAE" w:rsidRPr="006E164F" w:rsidRDefault="007C7EAE" w:rsidP="00C56E88">
      <w:pPr>
        <w:shd w:val="clear" w:color="auto" w:fill="DBE5F1" w:themeFill="accent1" w:themeFillTint="33"/>
        <w:spacing w:after="0"/>
        <w:jc w:val="both"/>
        <w:rPr>
          <w:b/>
          <w:sz w:val="24"/>
          <w:szCs w:val="24"/>
        </w:rPr>
      </w:pPr>
      <w:r w:rsidRPr="006E164F">
        <w:rPr>
          <w:b/>
          <w:sz w:val="24"/>
          <w:szCs w:val="24"/>
        </w:rPr>
        <w:t xml:space="preserve">Domaine d'activité / thématique: </w:t>
      </w:r>
      <w:r w:rsidR="002942BE">
        <w:rPr>
          <w:sz w:val="24"/>
          <w:szCs w:val="24"/>
        </w:rPr>
        <w:t>S</w:t>
      </w:r>
      <w:r w:rsidR="00D40B36" w:rsidRPr="008E7537">
        <w:rPr>
          <w:sz w:val="24"/>
          <w:szCs w:val="24"/>
        </w:rPr>
        <w:t>anté,</w:t>
      </w:r>
      <w:r w:rsidR="008E7537">
        <w:rPr>
          <w:sz w:val="24"/>
          <w:szCs w:val="24"/>
        </w:rPr>
        <w:t xml:space="preserve"> handicap,</w:t>
      </w:r>
      <w:r w:rsidR="00D40B36" w:rsidRPr="008E7537">
        <w:rPr>
          <w:sz w:val="24"/>
          <w:szCs w:val="24"/>
        </w:rPr>
        <w:t xml:space="preserve"> droit des minorités</w:t>
      </w:r>
    </w:p>
    <w:p w14:paraId="5B88E690" w14:textId="77777777" w:rsidR="002B5483" w:rsidRDefault="002942BE" w:rsidP="00C56E88">
      <w:pPr>
        <w:shd w:val="clear" w:color="auto" w:fill="DBE5F1" w:themeFill="accent1" w:themeFillTint="33"/>
        <w:spacing w:after="0"/>
        <w:jc w:val="both"/>
        <w:rPr>
          <w:sz w:val="24"/>
          <w:szCs w:val="24"/>
        </w:rPr>
      </w:pPr>
      <w:r>
        <w:rPr>
          <w:b/>
          <w:sz w:val="24"/>
          <w:szCs w:val="24"/>
        </w:rPr>
        <w:t xml:space="preserve">Bénéficiaires: </w:t>
      </w:r>
      <w:r w:rsidRPr="002942BE">
        <w:rPr>
          <w:sz w:val="24"/>
          <w:szCs w:val="24"/>
        </w:rPr>
        <w:t>E</w:t>
      </w:r>
      <w:r w:rsidR="008E7537" w:rsidRPr="002942BE">
        <w:rPr>
          <w:bCs/>
        </w:rPr>
        <w:t>nf</w:t>
      </w:r>
      <w:r w:rsidR="008E7537" w:rsidRPr="003648DD">
        <w:rPr>
          <w:bCs/>
        </w:rPr>
        <w:t>ants et jeunes en situation de handicap du département de Chalatenango</w:t>
      </w:r>
    </w:p>
    <w:p w14:paraId="2E0219F9" w14:textId="77777777" w:rsidR="007C7EAE" w:rsidRPr="002B5483" w:rsidRDefault="007C7EAE" w:rsidP="00C56E88">
      <w:pPr>
        <w:shd w:val="clear" w:color="auto" w:fill="DBE5F1" w:themeFill="accent1" w:themeFillTint="33"/>
        <w:spacing w:after="0"/>
        <w:jc w:val="both"/>
        <w:rPr>
          <w:sz w:val="24"/>
          <w:szCs w:val="24"/>
        </w:rPr>
      </w:pPr>
      <w:r w:rsidRPr="006E164F">
        <w:rPr>
          <w:b/>
          <w:sz w:val="24"/>
          <w:szCs w:val="24"/>
        </w:rPr>
        <w:t xml:space="preserve">ODD: </w:t>
      </w:r>
      <w:r w:rsidR="002942BE" w:rsidRPr="002942BE">
        <w:rPr>
          <w:sz w:val="24"/>
          <w:szCs w:val="24"/>
        </w:rPr>
        <w:t>3. Bonne santé et bien-être, 10. Inégalités réduites</w:t>
      </w:r>
    </w:p>
    <w:p w14:paraId="21AB425F" w14:textId="77777777" w:rsidR="007C7EAE" w:rsidRPr="006E164F" w:rsidRDefault="007C7EAE" w:rsidP="00C56E88">
      <w:pPr>
        <w:shd w:val="clear" w:color="auto" w:fill="DBE5F1" w:themeFill="accent1" w:themeFillTint="33"/>
        <w:spacing w:after="0"/>
        <w:jc w:val="both"/>
        <w:rPr>
          <w:sz w:val="24"/>
          <w:szCs w:val="24"/>
        </w:rPr>
      </w:pPr>
      <w:r w:rsidRPr="006E164F">
        <w:rPr>
          <w:b/>
          <w:sz w:val="24"/>
          <w:szCs w:val="24"/>
        </w:rPr>
        <w:t>Nom détaillé du projet:</w:t>
      </w:r>
      <w:r w:rsidRPr="006E164F">
        <w:rPr>
          <w:sz w:val="24"/>
          <w:szCs w:val="24"/>
        </w:rPr>
        <w:t xml:space="preserve"> </w:t>
      </w:r>
      <w:r w:rsidR="001018C3">
        <w:rPr>
          <w:sz w:val="24"/>
          <w:szCs w:val="24"/>
        </w:rPr>
        <w:t>Pour une réhabilitation intégrale des enfants et jeunes souffrant de handicap</w:t>
      </w:r>
    </w:p>
    <w:p w14:paraId="421DF2FB" w14:textId="77777777" w:rsidR="007C7EAE" w:rsidRPr="006E164F" w:rsidRDefault="007C7EAE" w:rsidP="00C56E88">
      <w:pPr>
        <w:shd w:val="clear" w:color="auto" w:fill="DBE5F1" w:themeFill="accent1" w:themeFillTint="33"/>
        <w:spacing w:after="0"/>
        <w:jc w:val="both"/>
        <w:rPr>
          <w:sz w:val="24"/>
          <w:szCs w:val="24"/>
        </w:rPr>
      </w:pPr>
      <w:r w:rsidRPr="006E164F">
        <w:rPr>
          <w:b/>
          <w:sz w:val="24"/>
          <w:szCs w:val="24"/>
        </w:rPr>
        <w:t>Date de début:</w:t>
      </w:r>
      <w:r w:rsidRPr="006E164F">
        <w:rPr>
          <w:sz w:val="24"/>
          <w:szCs w:val="24"/>
        </w:rPr>
        <w:t xml:space="preserve"> </w:t>
      </w:r>
      <w:r w:rsidR="001018C3">
        <w:rPr>
          <w:sz w:val="24"/>
          <w:szCs w:val="24"/>
        </w:rPr>
        <w:t>Janvier 2018</w:t>
      </w:r>
    </w:p>
    <w:p w14:paraId="11FF5111" w14:textId="77777777" w:rsidR="007C7EAE" w:rsidRPr="006E164F" w:rsidRDefault="007C7EAE" w:rsidP="00C56E88">
      <w:pPr>
        <w:shd w:val="clear" w:color="auto" w:fill="DBE5F1" w:themeFill="accent1" w:themeFillTint="33"/>
        <w:spacing w:after="0"/>
        <w:jc w:val="both"/>
        <w:rPr>
          <w:sz w:val="24"/>
          <w:szCs w:val="24"/>
        </w:rPr>
      </w:pPr>
      <w:r w:rsidRPr="006E164F">
        <w:rPr>
          <w:b/>
          <w:sz w:val="24"/>
          <w:szCs w:val="24"/>
        </w:rPr>
        <w:t>Date de fin:</w:t>
      </w:r>
      <w:r w:rsidRPr="006E164F">
        <w:rPr>
          <w:sz w:val="24"/>
          <w:szCs w:val="24"/>
        </w:rPr>
        <w:t xml:space="preserve"> </w:t>
      </w:r>
      <w:r w:rsidR="001018C3">
        <w:rPr>
          <w:sz w:val="24"/>
          <w:szCs w:val="24"/>
        </w:rPr>
        <w:t>Décembre 2018</w:t>
      </w:r>
    </w:p>
    <w:p w14:paraId="0AD5B067" w14:textId="77777777" w:rsidR="00C421FD" w:rsidRDefault="00C421FD" w:rsidP="00751CB0">
      <w:pPr>
        <w:spacing w:after="0"/>
        <w:rPr>
          <w:sz w:val="24"/>
          <w:szCs w:val="24"/>
        </w:rPr>
      </w:pPr>
    </w:p>
    <w:p w14:paraId="42DD0DE0" w14:textId="77777777" w:rsidR="00C421FD" w:rsidRPr="006E164F" w:rsidRDefault="00C421FD" w:rsidP="00751CB0">
      <w:pPr>
        <w:spacing w:after="0"/>
        <w:rPr>
          <w:sz w:val="24"/>
          <w:szCs w:val="24"/>
        </w:rPr>
      </w:pPr>
    </w:p>
    <w:p w14:paraId="356A1587" w14:textId="77777777" w:rsidR="00FC06D7" w:rsidRPr="00F32BD9" w:rsidRDefault="007C7EAE" w:rsidP="00F32BD9">
      <w:pPr>
        <w:shd w:val="clear" w:color="auto" w:fill="DBE5F1" w:themeFill="accent1" w:themeFillTint="33"/>
        <w:spacing w:after="0" w:line="240" w:lineRule="auto"/>
        <w:rPr>
          <w:b/>
          <w:sz w:val="24"/>
          <w:szCs w:val="24"/>
          <w:lang w:val="fr-FR"/>
        </w:rPr>
      </w:pPr>
      <w:r w:rsidRPr="006E164F">
        <w:rPr>
          <w:b/>
          <w:sz w:val="24"/>
          <w:szCs w:val="24"/>
          <w:lang w:val="fr-FR"/>
        </w:rPr>
        <w:t>Objectif Global</w:t>
      </w:r>
    </w:p>
    <w:p w14:paraId="41C8BD00" w14:textId="77777777" w:rsidR="00FC06D7" w:rsidRPr="009C7B7B" w:rsidRDefault="009C7B7B" w:rsidP="00C56E88">
      <w:pPr>
        <w:spacing w:after="0" w:line="240" w:lineRule="auto"/>
        <w:jc w:val="both"/>
        <w:rPr>
          <w:rFonts w:cstheme="minorHAnsi"/>
        </w:rPr>
      </w:pPr>
      <w:r w:rsidRPr="009C7B7B">
        <w:rPr>
          <w:rFonts w:cstheme="minorHAnsi"/>
          <w:lang w:val="fr-FR"/>
        </w:rPr>
        <w:t xml:space="preserve">Avec l’appui de Carole </w:t>
      </w:r>
      <w:proofErr w:type="spellStart"/>
      <w:r w:rsidRPr="009C7B7B">
        <w:rPr>
          <w:rFonts w:cstheme="minorHAnsi"/>
          <w:lang w:val="fr-FR"/>
        </w:rPr>
        <w:t>Buccella</w:t>
      </w:r>
      <w:proofErr w:type="spellEnd"/>
      <w:r w:rsidRPr="009C7B7B">
        <w:rPr>
          <w:rFonts w:cstheme="minorHAnsi"/>
          <w:lang w:val="fr-FR"/>
        </w:rPr>
        <w:t xml:space="preserve">, </w:t>
      </w:r>
      <w:r w:rsidR="00FC06D7" w:rsidRPr="009C7B7B">
        <w:rPr>
          <w:rFonts w:cstheme="minorHAnsi"/>
          <w:lang w:val="fr-FR"/>
        </w:rPr>
        <w:t xml:space="preserve">Los </w:t>
      </w:r>
      <w:proofErr w:type="spellStart"/>
      <w:r w:rsidR="00FC06D7" w:rsidRPr="009C7B7B">
        <w:rPr>
          <w:rFonts w:cstheme="minorHAnsi"/>
          <w:lang w:val="fr-FR"/>
        </w:rPr>
        <w:t>Angelitos</w:t>
      </w:r>
      <w:proofErr w:type="spellEnd"/>
      <w:r w:rsidR="00FC06D7" w:rsidRPr="009C7B7B">
        <w:rPr>
          <w:rFonts w:cstheme="minorHAnsi"/>
          <w:lang w:val="fr-FR"/>
        </w:rPr>
        <w:t xml:space="preserve"> vise à permettre aux enfants de recevoir des soins individuels appropriés adaptés à leur handicap, mais aussi</w:t>
      </w:r>
      <w:r w:rsidRPr="009C7B7B">
        <w:rPr>
          <w:rFonts w:cstheme="minorHAnsi"/>
          <w:lang w:val="fr-FR"/>
        </w:rPr>
        <w:t xml:space="preserve"> à améliorer leurs conditions de vie par leur</w:t>
      </w:r>
      <w:r w:rsidR="00FC06D7" w:rsidRPr="009C7B7B">
        <w:rPr>
          <w:rFonts w:cstheme="minorHAnsi"/>
          <w:lang w:val="fr-FR"/>
        </w:rPr>
        <w:t xml:space="preserve"> inclusion à la société, à travers la lutte pour le respect des droits et des besoins des personnes hand</w:t>
      </w:r>
      <w:r w:rsidRPr="009C7B7B">
        <w:rPr>
          <w:rFonts w:cstheme="minorHAnsi"/>
          <w:lang w:val="fr-FR"/>
        </w:rPr>
        <w:t>icapées. Celle-ci est menée avant tout par les</w:t>
      </w:r>
      <w:r w:rsidR="00FC06D7" w:rsidRPr="009C7B7B">
        <w:rPr>
          <w:rFonts w:cstheme="minorHAnsi"/>
          <w:lang w:val="fr-FR"/>
        </w:rPr>
        <w:t xml:space="preserve"> parents informés et organisés. </w:t>
      </w:r>
    </w:p>
    <w:p w14:paraId="4D07847D" w14:textId="77777777" w:rsidR="0039549D" w:rsidRPr="006E164F" w:rsidRDefault="0039549D" w:rsidP="00C56E88">
      <w:pPr>
        <w:spacing w:after="0" w:line="240" w:lineRule="auto"/>
        <w:jc w:val="both"/>
        <w:rPr>
          <w:sz w:val="24"/>
          <w:szCs w:val="24"/>
        </w:rPr>
      </w:pPr>
    </w:p>
    <w:p w14:paraId="347280EF" w14:textId="77777777" w:rsidR="007C7EAE" w:rsidRPr="006E164F" w:rsidRDefault="006E164F" w:rsidP="006E164F">
      <w:pPr>
        <w:shd w:val="clear" w:color="auto" w:fill="DBE5F1" w:themeFill="accent1" w:themeFillTint="33"/>
        <w:spacing w:after="0" w:line="240" w:lineRule="auto"/>
        <w:rPr>
          <w:b/>
          <w:sz w:val="24"/>
          <w:szCs w:val="24"/>
          <w:lang w:val="fr-FR"/>
        </w:rPr>
      </w:pPr>
      <w:r w:rsidRPr="00F32BD9">
        <w:rPr>
          <w:b/>
          <w:sz w:val="24"/>
          <w:szCs w:val="24"/>
          <w:lang w:val="fr-FR"/>
        </w:rPr>
        <w:t>Contexte</w:t>
      </w:r>
    </w:p>
    <w:p w14:paraId="27C91C47" w14:textId="77777777" w:rsidR="00AA009B" w:rsidRPr="003648DD" w:rsidRDefault="00AA009B" w:rsidP="003D4832">
      <w:pPr>
        <w:jc w:val="both"/>
        <w:rPr>
          <w:lang w:val="fr-FR"/>
        </w:rPr>
      </w:pPr>
      <w:r w:rsidRPr="003648DD">
        <w:rPr>
          <w:lang w:val="fr-FR"/>
        </w:rPr>
        <w:t xml:space="preserve">La situation des personnes avec un handicap et des mutilés de guerre au Salvador </w:t>
      </w:r>
      <w:r>
        <w:rPr>
          <w:lang w:val="fr-FR"/>
        </w:rPr>
        <w:t xml:space="preserve">est </w:t>
      </w:r>
      <w:r w:rsidRPr="003648DD">
        <w:rPr>
          <w:lang w:val="fr-FR"/>
        </w:rPr>
        <w:t>précaire, non seulement au niveau du traitement médical, mais également en ce qui concerne l’accès à l’éducation, aux soins et à l’emploi. Selon les estimations officielle</w:t>
      </w:r>
      <w:r>
        <w:rPr>
          <w:lang w:val="fr-FR"/>
        </w:rPr>
        <w:t>s, il existe dans ce pays entre</w:t>
      </w:r>
      <w:r w:rsidRPr="003648DD">
        <w:rPr>
          <w:lang w:val="fr-FR"/>
        </w:rPr>
        <w:t xml:space="preserve"> 600’000 et 800’000 personnes qui souffrent d’un type de handicap quelconque. Pour celles-ci, il n’existe qu’un seul centre d’attention spécialisée (ISRI = </w:t>
      </w:r>
      <w:proofErr w:type="spellStart"/>
      <w:r w:rsidRPr="003648DD">
        <w:rPr>
          <w:lang w:val="fr-FR"/>
        </w:rPr>
        <w:t>Instituto</w:t>
      </w:r>
      <w:proofErr w:type="spellEnd"/>
      <w:r w:rsidRPr="003648DD">
        <w:rPr>
          <w:lang w:val="fr-FR"/>
        </w:rPr>
        <w:t xml:space="preserve"> </w:t>
      </w:r>
      <w:proofErr w:type="spellStart"/>
      <w:r w:rsidRPr="003648DD">
        <w:rPr>
          <w:lang w:val="fr-FR"/>
        </w:rPr>
        <w:t>Salvadoreño</w:t>
      </w:r>
      <w:proofErr w:type="spellEnd"/>
      <w:r w:rsidRPr="003648DD">
        <w:rPr>
          <w:lang w:val="fr-FR"/>
        </w:rPr>
        <w:t xml:space="preserve"> de </w:t>
      </w:r>
      <w:proofErr w:type="spellStart"/>
      <w:r w:rsidRPr="003648DD">
        <w:rPr>
          <w:lang w:val="fr-FR"/>
        </w:rPr>
        <w:t>Re</w:t>
      </w:r>
      <w:r>
        <w:rPr>
          <w:lang w:val="fr-FR"/>
        </w:rPr>
        <w:t>habilitación</w:t>
      </w:r>
      <w:proofErr w:type="spellEnd"/>
      <w:r>
        <w:rPr>
          <w:lang w:val="fr-FR"/>
        </w:rPr>
        <w:t xml:space="preserve"> de </w:t>
      </w:r>
      <w:proofErr w:type="spellStart"/>
      <w:r>
        <w:rPr>
          <w:lang w:val="fr-FR"/>
        </w:rPr>
        <w:t>Inválidos</w:t>
      </w:r>
      <w:proofErr w:type="spellEnd"/>
      <w:r>
        <w:rPr>
          <w:lang w:val="fr-FR"/>
        </w:rPr>
        <w:t>).</w:t>
      </w:r>
    </w:p>
    <w:p w14:paraId="694EA642" w14:textId="77777777" w:rsidR="007C7EAE" w:rsidRPr="00F32BD9" w:rsidRDefault="00AA009B" w:rsidP="00F32BD9">
      <w:pPr>
        <w:jc w:val="both"/>
        <w:rPr>
          <w:lang w:val="fr-FR"/>
        </w:rPr>
      </w:pPr>
      <w:r w:rsidRPr="003648DD">
        <w:rPr>
          <w:lang w:val="fr-FR"/>
        </w:rPr>
        <w:t>Bien que le précédent gouvernement ait lancé son programme socio-éducatif « </w:t>
      </w:r>
      <w:proofErr w:type="spellStart"/>
      <w:r w:rsidRPr="003648DD">
        <w:rPr>
          <w:lang w:val="fr-FR"/>
        </w:rPr>
        <w:t>Vamos</w:t>
      </w:r>
      <w:proofErr w:type="spellEnd"/>
      <w:r w:rsidRPr="003648DD">
        <w:rPr>
          <w:lang w:val="fr-FR"/>
        </w:rPr>
        <w:t xml:space="preserve"> </w:t>
      </w:r>
      <w:proofErr w:type="spellStart"/>
      <w:r w:rsidRPr="003648DD">
        <w:rPr>
          <w:lang w:val="fr-FR"/>
        </w:rPr>
        <w:t>todos</w:t>
      </w:r>
      <w:proofErr w:type="spellEnd"/>
      <w:r w:rsidRPr="003648DD">
        <w:rPr>
          <w:lang w:val="fr-FR"/>
        </w:rPr>
        <w:t xml:space="preserve"> a la </w:t>
      </w:r>
      <w:proofErr w:type="spellStart"/>
      <w:r w:rsidRPr="003648DD">
        <w:rPr>
          <w:lang w:val="fr-FR"/>
        </w:rPr>
        <w:t>escuela</w:t>
      </w:r>
      <w:proofErr w:type="spellEnd"/>
      <w:r w:rsidRPr="003648DD">
        <w:rPr>
          <w:lang w:val="fr-FR"/>
        </w:rPr>
        <w:t> » (2009 -2014) et qu’il ait développé le Plan National d’Education I</w:t>
      </w:r>
      <w:r w:rsidR="003D4832">
        <w:rPr>
          <w:lang w:val="fr-FR"/>
        </w:rPr>
        <w:t xml:space="preserve">nclusive, </w:t>
      </w:r>
      <w:r w:rsidRPr="003648DD">
        <w:rPr>
          <w:lang w:val="fr-FR"/>
        </w:rPr>
        <w:t xml:space="preserve">la qualité de l’éducation ne s’est toujours pas beaucoup améliorée et on déplore toujours le manque de moyens adéquats à disposition, notamment pour les enfants et les jeunes avec un handicap. Ceci explique les taux d’analphabétisme et de chômage élevés dans cette partie de la population. </w:t>
      </w:r>
    </w:p>
    <w:p w14:paraId="094D2359" w14:textId="77777777" w:rsidR="00501D20" w:rsidRPr="006E164F" w:rsidRDefault="007C7EAE" w:rsidP="006E164F">
      <w:pPr>
        <w:shd w:val="clear" w:color="auto" w:fill="DBE5F1" w:themeFill="accent1" w:themeFillTint="33"/>
        <w:spacing w:after="0" w:line="240" w:lineRule="auto"/>
        <w:rPr>
          <w:b/>
          <w:sz w:val="24"/>
          <w:szCs w:val="24"/>
          <w:lang w:val="fr-FR"/>
        </w:rPr>
      </w:pPr>
      <w:r w:rsidRPr="00F32BD9">
        <w:rPr>
          <w:b/>
          <w:sz w:val="24"/>
          <w:szCs w:val="24"/>
          <w:lang w:val="fr-FR"/>
        </w:rPr>
        <w:t>Impact visé</w:t>
      </w:r>
    </w:p>
    <w:p w14:paraId="6F51B9FD" w14:textId="77777777" w:rsidR="002D30B2" w:rsidRPr="003D4832" w:rsidRDefault="00CC17C1" w:rsidP="003D4832">
      <w:pPr>
        <w:pStyle w:val="Pardeliste"/>
        <w:numPr>
          <w:ilvl w:val="0"/>
          <w:numId w:val="6"/>
        </w:numPr>
        <w:ind w:left="426" w:hanging="426"/>
        <w:jc w:val="both"/>
        <w:rPr>
          <w:rFonts w:cs="Helvetica"/>
          <w:sz w:val="24"/>
          <w:szCs w:val="24"/>
          <w:lang w:val="fr-FR"/>
        </w:rPr>
      </w:pPr>
      <w:r w:rsidRPr="003D4832">
        <w:rPr>
          <w:rFonts w:cs="Helvetica"/>
          <w:sz w:val="24"/>
          <w:szCs w:val="24"/>
          <w:lang w:val="fr-FR"/>
        </w:rPr>
        <w:t>On observe des avancées significatives dans la réhabilitation fonctionnelle et la qualité de vie de 60% des enfants et de jeunes qui reçoivent de l'attention de façon régulière.</w:t>
      </w:r>
    </w:p>
    <w:p w14:paraId="2D5902A4" w14:textId="77777777" w:rsidR="00CC17C1" w:rsidRPr="003D4832" w:rsidRDefault="00CC17C1" w:rsidP="003D4832">
      <w:pPr>
        <w:pStyle w:val="Pardeliste"/>
        <w:numPr>
          <w:ilvl w:val="0"/>
          <w:numId w:val="6"/>
        </w:numPr>
        <w:ind w:left="426" w:hanging="426"/>
        <w:jc w:val="both"/>
        <w:rPr>
          <w:rFonts w:cs="Helvetica"/>
          <w:sz w:val="24"/>
          <w:szCs w:val="24"/>
          <w:lang w:val="fr-FR"/>
        </w:rPr>
      </w:pPr>
      <w:r w:rsidRPr="003D4832">
        <w:rPr>
          <w:rFonts w:cs="Helvetica"/>
          <w:sz w:val="24"/>
          <w:szCs w:val="24"/>
          <w:lang w:val="fr-FR"/>
        </w:rPr>
        <w:lastRenderedPageBreak/>
        <w:t>Le modèle social du handicap basée sur les droits de la personne avec un handicap est amplement reconnu dans la zone de couverture du projet et on observe des changements d'attitude positifs envers les personnes avec un handicap.</w:t>
      </w:r>
    </w:p>
    <w:p w14:paraId="4AC71E6D" w14:textId="77777777" w:rsidR="00CC17C1" w:rsidRPr="003D4832" w:rsidRDefault="00CC17C1" w:rsidP="003D4832">
      <w:pPr>
        <w:pStyle w:val="Pardeliste"/>
        <w:numPr>
          <w:ilvl w:val="0"/>
          <w:numId w:val="6"/>
        </w:numPr>
        <w:ind w:left="426" w:hanging="426"/>
        <w:jc w:val="both"/>
        <w:rPr>
          <w:rFonts w:cs="Helvetica"/>
          <w:sz w:val="24"/>
          <w:szCs w:val="24"/>
          <w:lang w:val="fr-FR"/>
        </w:rPr>
      </w:pPr>
      <w:r w:rsidRPr="003D4832">
        <w:rPr>
          <w:rFonts w:cs="Helvetica"/>
          <w:sz w:val="24"/>
          <w:szCs w:val="24"/>
          <w:lang w:val="fr-FR"/>
        </w:rPr>
        <w:t>Les parents et les promoteurs de réhabilitation communautaires ont en main les instruments et les connaissances nécessaires pour apporter une attention adéquate aux enfants et adolescents avec handicap dans la zone de couverture du projet.</w:t>
      </w:r>
    </w:p>
    <w:p w14:paraId="53E71510" w14:textId="77777777" w:rsidR="007C7EAE" w:rsidRPr="00CC17C1" w:rsidRDefault="007C7EAE" w:rsidP="007C7EAE">
      <w:pPr>
        <w:shd w:val="clear" w:color="auto" w:fill="DBE5F1" w:themeFill="accent1" w:themeFillTint="33"/>
        <w:spacing w:after="0" w:line="240" w:lineRule="auto"/>
        <w:rPr>
          <w:b/>
          <w:sz w:val="24"/>
          <w:szCs w:val="24"/>
        </w:rPr>
      </w:pPr>
      <w:r w:rsidRPr="00F32BD9">
        <w:rPr>
          <w:b/>
          <w:sz w:val="24"/>
          <w:szCs w:val="24"/>
        </w:rPr>
        <w:t>Partenaire local</w:t>
      </w:r>
    </w:p>
    <w:p w14:paraId="631FDC01" w14:textId="77777777" w:rsidR="003D4832" w:rsidRPr="003D4832" w:rsidRDefault="00CC17C1" w:rsidP="00CC17C1">
      <w:pPr>
        <w:spacing w:after="0"/>
        <w:jc w:val="both"/>
        <w:rPr>
          <w:rFonts w:eastAsia="Times New Roman" w:cs="Arial"/>
          <w:color w:val="111111"/>
          <w:sz w:val="24"/>
          <w:szCs w:val="24"/>
          <w:bdr w:val="none" w:sz="0" w:space="0" w:color="auto" w:frame="1"/>
          <w:lang w:eastAsia="fr-CH"/>
        </w:rPr>
      </w:pPr>
      <w:r>
        <w:rPr>
          <w:rFonts w:cs="Arial"/>
          <w:noProof/>
          <w:color w:val="333333"/>
          <w:lang w:val="fr-FR" w:eastAsia="fr-FR"/>
        </w:rPr>
        <w:drawing>
          <wp:anchor distT="0" distB="0" distL="114300" distR="114300" simplePos="0" relativeHeight="251686400" behindDoc="0" locked="0" layoutInCell="1" allowOverlap="1" wp14:anchorId="5161B08B" wp14:editId="2BBEAB26">
            <wp:simplePos x="0" y="0"/>
            <wp:positionH relativeFrom="column">
              <wp:posOffset>-4445</wp:posOffset>
            </wp:positionH>
            <wp:positionV relativeFrom="paragraph">
              <wp:posOffset>139065</wp:posOffset>
            </wp:positionV>
            <wp:extent cx="1123950" cy="120713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angelito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3950" cy="1207135"/>
                    </a:xfrm>
                    <a:prstGeom prst="rect">
                      <a:avLst/>
                    </a:prstGeom>
                  </pic:spPr>
                </pic:pic>
              </a:graphicData>
            </a:graphic>
          </wp:anchor>
        </w:drawing>
      </w:r>
    </w:p>
    <w:p w14:paraId="5848005B" w14:textId="77777777" w:rsidR="00CC17C1" w:rsidRPr="003D4832" w:rsidRDefault="003D4832" w:rsidP="003D4832">
      <w:pPr>
        <w:spacing w:after="0"/>
        <w:jc w:val="both"/>
        <w:rPr>
          <w:rFonts w:eastAsia="Times New Roman" w:cs="Arial"/>
          <w:b/>
          <w:color w:val="111111"/>
          <w:sz w:val="24"/>
          <w:szCs w:val="24"/>
          <w:bdr w:val="none" w:sz="0" w:space="0" w:color="auto" w:frame="1"/>
          <w:lang w:eastAsia="fr-CH"/>
        </w:rPr>
      </w:pPr>
      <w:r w:rsidRPr="003D4832">
        <w:rPr>
          <w:rFonts w:eastAsia="Times New Roman" w:cs="Arial"/>
          <w:b/>
          <w:color w:val="111111"/>
          <w:sz w:val="24"/>
          <w:szCs w:val="24"/>
          <w:bdr w:val="none" w:sz="0" w:space="0" w:color="auto" w:frame="1"/>
          <w:lang w:eastAsia="fr-CH"/>
        </w:rPr>
        <w:t>L</w:t>
      </w:r>
      <w:r w:rsidR="00CC17C1" w:rsidRPr="003D4832">
        <w:rPr>
          <w:rFonts w:eastAsia="Times New Roman" w:cs="Arial"/>
          <w:b/>
          <w:color w:val="111111"/>
          <w:sz w:val="24"/>
          <w:szCs w:val="24"/>
          <w:bdr w:val="none" w:sz="0" w:space="0" w:color="auto" w:frame="1"/>
          <w:lang w:eastAsia="fr-CH"/>
        </w:rPr>
        <w:t>os Angelitos - Asociación de Padres y Familiares de Hijos con Discapacidad de El Salvador</w:t>
      </w:r>
    </w:p>
    <w:p w14:paraId="5D4295C6" w14:textId="77777777" w:rsidR="00B915CF" w:rsidRDefault="00CC17C1" w:rsidP="003D4832">
      <w:pPr>
        <w:spacing w:after="360" w:line="240" w:lineRule="auto"/>
        <w:jc w:val="both"/>
        <w:textAlignment w:val="baseline"/>
        <w:rPr>
          <w:rFonts w:eastAsia="Times New Roman" w:cs="Arial"/>
          <w:color w:val="333333"/>
          <w:sz w:val="24"/>
          <w:szCs w:val="24"/>
          <w:lang w:eastAsia="fr-CH"/>
        </w:rPr>
      </w:pPr>
      <w:r w:rsidRPr="00CC17C1">
        <w:rPr>
          <w:rFonts w:eastAsia="Times New Roman" w:cs="Arial"/>
          <w:color w:val="333333"/>
          <w:sz w:val="24"/>
          <w:szCs w:val="24"/>
          <w:lang w:eastAsia="fr-CH"/>
        </w:rPr>
        <w:t xml:space="preserve">Los </w:t>
      </w:r>
      <w:proofErr w:type="spellStart"/>
      <w:r w:rsidR="003D4832">
        <w:rPr>
          <w:rFonts w:eastAsia="Times New Roman" w:cs="Arial"/>
          <w:color w:val="333333"/>
          <w:sz w:val="24"/>
          <w:szCs w:val="24"/>
          <w:lang w:eastAsia="fr-CH"/>
        </w:rPr>
        <w:t>Angelitos</w:t>
      </w:r>
      <w:proofErr w:type="spellEnd"/>
      <w:r w:rsidR="003D4832">
        <w:rPr>
          <w:rFonts w:eastAsia="Times New Roman" w:cs="Arial"/>
          <w:color w:val="333333"/>
          <w:sz w:val="24"/>
          <w:szCs w:val="24"/>
          <w:lang w:eastAsia="fr-CH"/>
        </w:rPr>
        <w:t xml:space="preserve"> est une organisation</w:t>
      </w:r>
      <w:r w:rsidRPr="00CC17C1">
        <w:rPr>
          <w:rFonts w:eastAsia="Times New Roman" w:cs="Arial"/>
          <w:color w:val="333333"/>
          <w:sz w:val="24"/>
          <w:szCs w:val="24"/>
          <w:lang w:eastAsia="fr-CH"/>
        </w:rPr>
        <w:t xml:space="preserve"> qui regroupe des </w:t>
      </w:r>
      <w:r w:rsidR="003D4832">
        <w:rPr>
          <w:rFonts w:eastAsia="Times New Roman" w:cs="Arial"/>
          <w:color w:val="333333"/>
          <w:sz w:val="24"/>
          <w:szCs w:val="24"/>
          <w:lang w:eastAsia="fr-CH"/>
        </w:rPr>
        <w:t>familles d'enfants handicapés et qui t</w:t>
      </w:r>
      <w:r w:rsidRPr="00CC17C1">
        <w:rPr>
          <w:rFonts w:eastAsia="Times New Roman" w:cs="Arial"/>
          <w:color w:val="333333"/>
          <w:sz w:val="24"/>
          <w:szCs w:val="24"/>
          <w:lang w:eastAsia="fr-CH"/>
        </w:rPr>
        <w:t>ravail</w:t>
      </w:r>
      <w:r w:rsidR="003D4832">
        <w:rPr>
          <w:rFonts w:eastAsia="Times New Roman" w:cs="Arial"/>
          <w:color w:val="333333"/>
          <w:sz w:val="24"/>
          <w:szCs w:val="24"/>
          <w:lang w:eastAsia="fr-CH"/>
        </w:rPr>
        <w:t>le</w:t>
      </w:r>
      <w:r w:rsidRPr="00CC17C1">
        <w:rPr>
          <w:rFonts w:eastAsia="Times New Roman" w:cs="Arial"/>
          <w:color w:val="333333"/>
          <w:sz w:val="24"/>
          <w:szCs w:val="24"/>
          <w:lang w:eastAsia="fr-CH"/>
        </w:rPr>
        <w:t xml:space="preserve"> dans le domaine des droits de la personne handicapée et de la formation des parents pour le suivi de leurs enfants.</w:t>
      </w:r>
    </w:p>
    <w:p w14:paraId="5E78AA4A" w14:textId="77777777" w:rsidR="009C7B7B" w:rsidRPr="006E164F" w:rsidRDefault="009C7B7B" w:rsidP="009C7B7B">
      <w:pPr>
        <w:shd w:val="clear" w:color="auto" w:fill="DBE5F1" w:themeFill="accent1" w:themeFillTint="33"/>
        <w:spacing w:after="0" w:line="240" w:lineRule="auto"/>
        <w:rPr>
          <w:b/>
          <w:sz w:val="24"/>
          <w:szCs w:val="24"/>
          <w:lang w:val="fr-FR"/>
        </w:rPr>
      </w:pPr>
      <w:r>
        <w:rPr>
          <w:b/>
          <w:sz w:val="24"/>
          <w:szCs w:val="24"/>
          <w:lang w:val="fr-FR"/>
        </w:rPr>
        <w:t>Volontaire</w:t>
      </w:r>
    </w:p>
    <w:p w14:paraId="5629BF29" w14:textId="77777777" w:rsidR="009C7B7B" w:rsidRDefault="00F32BD9" w:rsidP="009C7B7B">
      <w:pPr>
        <w:shd w:val="clear" w:color="auto" w:fill="FFFFFF"/>
        <w:spacing w:after="0" w:line="240" w:lineRule="auto"/>
        <w:jc w:val="both"/>
        <w:textAlignment w:val="baseline"/>
        <w:rPr>
          <w:rFonts w:eastAsia="Times New Roman" w:cstheme="minorHAnsi"/>
          <w:sz w:val="24"/>
          <w:szCs w:val="24"/>
          <w:lang w:eastAsia="fr-CH"/>
        </w:rPr>
      </w:pPr>
      <w:r>
        <w:rPr>
          <w:rFonts w:eastAsia="Times New Roman" w:cstheme="minorHAnsi"/>
          <w:noProof/>
          <w:sz w:val="24"/>
          <w:szCs w:val="24"/>
          <w:lang w:val="fr-FR" w:eastAsia="fr-FR"/>
        </w:rPr>
        <w:drawing>
          <wp:anchor distT="0" distB="0" distL="114300" distR="114300" simplePos="0" relativeHeight="251689472" behindDoc="1" locked="0" layoutInCell="1" allowOverlap="1" wp14:anchorId="4CB8A4CD" wp14:editId="629717B3">
            <wp:simplePos x="0" y="0"/>
            <wp:positionH relativeFrom="column">
              <wp:posOffset>-4445</wp:posOffset>
            </wp:positionH>
            <wp:positionV relativeFrom="paragraph">
              <wp:posOffset>107315</wp:posOffset>
            </wp:positionV>
            <wp:extent cx="2857500" cy="1929765"/>
            <wp:effectExtent l="0" t="0" r="0" b="0"/>
            <wp:wrapTight wrapText="bothSides">
              <wp:wrapPolygon edited="0">
                <wp:start x="0" y="0"/>
                <wp:lineTo x="0" y="21323"/>
                <wp:lineTo x="21456" y="21323"/>
                <wp:lineTo x="2145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29765"/>
                    </a:xfrm>
                    <a:prstGeom prst="rect">
                      <a:avLst/>
                    </a:prstGeom>
                    <a:solidFill>
                      <a:srgbClr val="FFFFFF"/>
                    </a:solidFill>
                    <a:ln>
                      <a:noFill/>
                    </a:ln>
                  </pic:spPr>
                </pic:pic>
              </a:graphicData>
            </a:graphic>
          </wp:anchor>
        </w:drawing>
      </w:r>
      <w:r w:rsidR="009C7B7B" w:rsidRPr="009C7B7B">
        <w:rPr>
          <w:rFonts w:eastAsia="Times New Roman" w:cstheme="minorHAnsi"/>
          <w:sz w:val="24"/>
          <w:szCs w:val="24"/>
          <w:lang w:eastAsia="fr-CH"/>
        </w:rPr>
        <w:t xml:space="preserve">Carole </w:t>
      </w:r>
      <w:proofErr w:type="spellStart"/>
      <w:r w:rsidR="009C7B7B" w:rsidRPr="009C7B7B">
        <w:rPr>
          <w:rFonts w:eastAsia="Times New Roman" w:cstheme="minorHAnsi"/>
          <w:sz w:val="24"/>
          <w:szCs w:val="24"/>
          <w:lang w:eastAsia="fr-CH"/>
        </w:rPr>
        <w:t>Buccella</w:t>
      </w:r>
      <w:proofErr w:type="spellEnd"/>
      <w:r w:rsidR="009C7B7B" w:rsidRPr="009C7B7B">
        <w:rPr>
          <w:rFonts w:eastAsia="Times New Roman" w:cstheme="minorHAnsi"/>
          <w:sz w:val="24"/>
          <w:szCs w:val="24"/>
          <w:lang w:eastAsia="fr-CH"/>
        </w:rPr>
        <w:t xml:space="preserve"> est physiothérapeute. Elle travaille avec l'organisation </w:t>
      </w:r>
      <w:hyperlink r:id="rId15" w:tgtFrame="_blank" w:history="1">
        <w:r w:rsidR="009C7B7B" w:rsidRPr="009C7B7B">
          <w:rPr>
            <w:rFonts w:eastAsia="Times New Roman" w:cstheme="minorHAnsi"/>
            <w:sz w:val="24"/>
            <w:szCs w:val="24"/>
            <w:u w:val="single"/>
            <w:bdr w:val="none" w:sz="0" w:space="0" w:color="auto" w:frame="1"/>
            <w:lang w:eastAsia="fr-CH"/>
          </w:rPr>
          <w:t>ALGES</w:t>
        </w:r>
      </w:hyperlink>
      <w:r w:rsidR="009C7B7B" w:rsidRPr="009C7B7B">
        <w:rPr>
          <w:rFonts w:eastAsia="Times New Roman" w:cstheme="minorHAnsi"/>
          <w:sz w:val="24"/>
          <w:szCs w:val="24"/>
          <w:lang w:eastAsia="fr-CH"/>
        </w:rPr>
        <w:t xml:space="preserve">, </w:t>
      </w:r>
      <w:proofErr w:type="spellStart"/>
      <w:r w:rsidR="009C7B7B" w:rsidRPr="009C7B7B">
        <w:rPr>
          <w:rFonts w:eastAsia="Times New Roman" w:cstheme="minorHAnsi"/>
          <w:sz w:val="24"/>
          <w:szCs w:val="24"/>
          <w:lang w:eastAsia="fr-CH"/>
        </w:rPr>
        <w:t>Asociación</w:t>
      </w:r>
      <w:proofErr w:type="spellEnd"/>
      <w:r w:rsidR="009C7B7B" w:rsidRPr="009C7B7B">
        <w:rPr>
          <w:rFonts w:eastAsia="Times New Roman" w:cstheme="minorHAnsi"/>
          <w:sz w:val="24"/>
          <w:szCs w:val="24"/>
          <w:lang w:eastAsia="fr-CH"/>
        </w:rPr>
        <w:t xml:space="preserve"> de </w:t>
      </w:r>
      <w:proofErr w:type="spellStart"/>
      <w:r w:rsidR="009C7B7B" w:rsidRPr="009C7B7B">
        <w:rPr>
          <w:rFonts w:eastAsia="Times New Roman" w:cstheme="minorHAnsi"/>
          <w:sz w:val="24"/>
          <w:szCs w:val="24"/>
          <w:lang w:eastAsia="fr-CH"/>
        </w:rPr>
        <w:t>Lisiados</w:t>
      </w:r>
      <w:proofErr w:type="spellEnd"/>
      <w:r w:rsidR="009C7B7B" w:rsidRPr="009C7B7B">
        <w:rPr>
          <w:rFonts w:eastAsia="Times New Roman" w:cstheme="minorHAnsi"/>
          <w:sz w:val="24"/>
          <w:szCs w:val="24"/>
          <w:lang w:eastAsia="fr-CH"/>
        </w:rPr>
        <w:t xml:space="preserve"> de Guerra de El Salvador, où elle forme des promoteurs de santé en physiothérapie mais aussi en connaissance et respect des droits de la personne handicapée. Elle vit et travaille dans la région de Chalatenango depuis de nombreuses années mais organise également des formations à l'échelle nationale. Depuis</w:t>
      </w:r>
      <w:r w:rsidR="009C7B7B">
        <w:rPr>
          <w:rFonts w:eastAsia="Times New Roman" w:cstheme="minorHAnsi"/>
          <w:sz w:val="24"/>
          <w:szCs w:val="24"/>
          <w:lang w:eastAsia="fr-CH"/>
        </w:rPr>
        <w:t xml:space="preserve"> 2004</w:t>
      </w:r>
      <w:r w:rsidR="009C7B7B" w:rsidRPr="009C7B7B">
        <w:rPr>
          <w:rFonts w:eastAsia="Times New Roman" w:cstheme="minorHAnsi"/>
          <w:sz w:val="24"/>
          <w:szCs w:val="24"/>
          <w:lang w:eastAsia="fr-CH"/>
        </w:rPr>
        <w:t xml:space="preserve">, elle </w:t>
      </w:r>
      <w:r w:rsidR="009C7B7B">
        <w:rPr>
          <w:rFonts w:eastAsia="Times New Roman" w:cstheme="minorHAnsi"/>
          <w:sz w:val="24"/>
          <w:szCs w:val="24"/>
          <w:lang w:eastAsia="fr-CH"/>
        </w:rPr>
        <w:t>appui</w:t>
      </w:r>
      <w:r w:rsidR="009C7B7B" w:rsidRPr="009C7B7B">
        <w:rPr>
          <w:rFonts w:eastAsia="Times New Roman" w:cstheme="minorHAnsi"/>
          <w:sz w:val="24"/>
          <w:szCs w:val="24"/>
          <w:lang w:eastAsia="fr-CH"/>
        </w:rPr>
        <w:t xml:space="preserve">e l'organisation Los </w:t>
      </w:r>
      <w:proofErr w:type="spellStart"/>
      <w:r w:rsidR="009C7B7B" w:rsidRPr="009C7B7B">
        <w:rPr>
          <w:rFonts w:eastAsia="Times New Roman" w:cstheme="minorHAnsi"/>
          <w:sz w:val="24"/>
          <w:szCs w:val="24"/>
          <w:lang w:eastAsia="fr-CH"/>
        </w:rPr>
        <w:t>Angelitos</w:t>
      </w:r>
      <w:proofErr w:type="spellEnd"/>
      <w:r w:rsidR="009C7B7B" w:rsidRPr="009C7B7B">
        <w:rPr>
          <w:rFonts w:eastAsia="Times New Roman" w:cstheme="minorHAnsi"/>
          <w:sz w:val="24"/>
          <w:szCs w:val="24"/>
          <w:lang w:eastAsia="fr-CH"/>
        </w:rPr>
        <w:t>, formée des parents et proches d'enfants handicapés physiques et/ou mentaux.</w:t>
      </w:r>
    </w:p>
    <w:p w14:paraId="1A975F6A" w14:textId="77777777" w:rsidR="009C7B7B" w:rsidRPr="009C7B7B" w:rsidRDefault="009C7B7B" w:rsidP="009C7B7B">
      <w:pPr>
        <w:shd w:val="clear" w:color="auto" w:fill="FFFFFF"/>
        <w:spacing w:after="0" w:line="240" w:lineRule="auto"/>
        <w:jc w:val="both"/>
        <w:textAlignment w:val="baseline"/>
        <w:rPr>
          <w:rFonts w:eastAsia="Times New Roman" w:cstheme="minorHAnsi"/>
          <w:sz w:val="24"/>
          <w:szCs w:val="24"/>
          <w:lang w:eastAsia="fr-CH"/>
        </w:rPr>
      </w:pPr>
    </w:p>
    <w:p w14:paraId="3C341EFA" w14:textId="77777777" w:rsidR="00751CB0" w:rsidRPr="006E164F" w:rsidRDefault="005A7482" w:rsidP="00751CB0">
      <w:pPr>
        <w:shd w:val="clear" w:color="auto" w:fill="DBE5F1" w:themeFill="accent1" w:themeFillTint="33"/>
        <w:spacing w:after="0"/>
        <w:rPr>
          <w:b/>
          <w:sz w:val="24"/>
          <w:szCs w:val="24"/>
          <w:lang w:val="fr-FR"/>
        </w:rPr>
      </w:pPr>
      <w:r w:rsidRPr="00F32BD9">
        <w:rPr>
          <w:b/>
          <w:sz w:val="24"/>
          <w:szCs w:val="24"/>
          <w:lang w:val="fr-FR"/>
        </w:rPr>
        <w:t>Budg</w:t>
      </w:r>
      <w:r w:rsidR="00751CB0" w:rsidRPr="00F32BD9">
        <w:rPr>
          <w:b/>
          <w:sz w:val="24"/>
          <w:szCs w:val="24"/>
          <w:lang w:val="fr-FR"/>
        </w:rPr>
        <w:t>et</w:t>
      </w:r>
    </w:p>
    <w:p w14:paraId="369542E0" w14:textId="77777777" w:rsidR="00751CB0" w:rsidRPr="006E164F" w:rsidRDefault="00751CB0" w:rsidP="00751CB0">
      <w:pPr>
        <w:spacing w:after="0"/>
        <w:rPr>
          <w:sz w:val="24"/>
          <w:szCs w:val="24"/>
          <w:lang w:val="fr-FR"/>
        </w:rPr>
      </w:pPr>
    </w:p>
    <w:p w14:paraId="17334DFD" w14:textId="77777777" w:rsidR="00FA739A" w:rsidRPr="003D4832" w:rsidRDefault="005A7482" w:rsidP="00751CB0">
      <w:pPr>
        <w:tabs>
          <w:tab w:val="left" w:pos="2953"/>
        </w:tabs>
        <w:rPr>
          <w:rFonts w:cs="Calibri"/>
          <w:sz w:val="24"/>
          <w:szCs w:val="24"/>
        </w:rPr>
      </w:pPr>
      <w:r w:rsidRPr="006E164F">
        <w:rPr>
          <w:rFonts w:cs="Calibri"/>
          <w:sz w:val="24"/>
          <w:szCs w:val="24"/>
        </w:rPr>
        <w:t>Le budget total pour</w:t>
      </w:r>
      <w:r w:rsidR="003D4832">
        <w:rPr>
          <w:rFonts w:cs="Calibri"/>
          <w:sz w:val="24"/>
          <w:szCs w:val="24"/>
        </w:rPr>
        <w:t xml:space="preserve"> la période du 1</w:t>
      </w:r>
      <w:r w:rsidR="003D4832" w:rsidRPr="003D4832">
        <w:rPr>
          <w:rFonts w:cs="Calibri"/>
          <w:sz w:val="24"/>
          <w:szCs w:val="24"/>
          <w:vertAlign w:val="superscript"/>
        </w:rPr>
        <w:t>er</w:t>
      </w:r>
      <w:r w:rsidR="003D4832">
        <w:rPr>
          <w:rFonts w:cs="Calibri"/>
          <w:sz w:val="24"/>
          <w:szCs w:val="24"/>
        </w:rPr>
        <w:t xml:space="preserve"> janvier au 31 décembre 2018 est de </w:t>
      </w:r>
      <w:r w:rsidR="006E164F" w:rsidRPr="006E164F">
        <w:rPr>
          <w:b/>
          <w:sz w:val="24"/>
          <w:szCs w:val="24"/>
        </w:rPr>
        <w:t>CHF</w:t>
      </w:r>
      <w:r w:rsidR="00751A06">
        <w:rPr>
          <w:b/>
          <w:sz w:val="24"/>
          <w:szCs w:val="24"/>
        </w:rPr>
        <w:t xml:space="preserve"> 38’639</w:t>
      </w:r>
    </w:p>
    <w:p w14:paraId="2643A8BF" w14:textId="77777777" w:rsidR="006E164F" w:rsidRPr="006E164F" w:rsidRDefault="006E164F" w:rsidP="006E164F">
      <w:pPr>
        <w:shd w:val="clear" w:color="auto" w:fill="DBE5F1" w:themeFill="accent1" w:themeFillTint="33"/>
        <w:spacing w:after="0"/>
        <w:rPr>
          <w:b/>
          <w:sz w:val="24"/>
          <w:szCs w:val="24"/>
          <w:lang w:val="fr-FR"/>
        </w:rPr>
      </w:pPr>
      <w:r w:rsidRPr="00F32BD9">
        <w:rPr>
          <w:b/>
          <w:sz w:val="24"/>
          <w:szCs w:val="24"/>
          <w:lang w:val="fr-FR"/>
        </w:rPr>
        <w:t>Soutenir le projet</w:t>
      </w:r>
    </w:p>
    <w:p w14:paraId="0CAD65F5" w14:textId="77777777" w:rsidR="006E164F" w:rsidRPr="006E164F" w:rsidRDefault="006E164F" w:rsidP="006E164F">
      <w:pPr>
        <w:spacing w:after="0"/>
        <w:jc w:val="center"/>
        <w:rPr>
          <w:sz w:val="24"/>
          <w:szCs w:val="24"/>
        </w:rPr>
      </w:pPr>
      <w:r w:rsidRPr="006E164F">
        <w:rPr>
          <w:b/>
          <w:sz w:val="24"/>
          <w:szCs w:val="24"/>
        </w:rPr>
        <w:t>Eirene Suisse</w:t>
      </w:r>
      <w:r w:rsidRPr="006E164F">
        <w:rPr>
          <w:sz w:val="24"/>
          <w:szCs w:val="24"/>
        </w:rPr>
        <w:t>: Rue du Valais 9 - 1202 Genève</w:t>
      </w:r>
    </w:p>
    <w:p w14:paraId="732D0ED0" w14:textId="77777777" w:rsidR="006E164F" w:rsidRPr="000D2D88" w:rsidRDefault="006E164F" w:rsidP="006E164F">
      <w:pPr>
        <w:spacing w:after="0"/>
        <w:jc w:val="center"/>
        <w:rPr>
          <w:sz w:val="24"/>
          <w:szCs w:val="24"/>
          <w:lang w:val="en-US"/>
        </w:rPr>
      </w:pPr>
      <w:r w:rsidRPr="000D2D88">
        <w:rPr>
          <w:b/>
          <w:sz w:val="24"/>
          <w:szCs w:val="24"/>
          <w:lang w:val="en-US"/>
        </w:rPr>
        <w:t>CCP</w:t>
      </w:r>
      <w:r w:rsidRPr="000D2D88">
        <w:rPr>
          <w:sz w:val="24"/>
          <w:szCs w:val="24"/>
          <w:lang w:val="en-US"/>
        </w:rPr>
        <w:t>: 23 – 5046 – 2</w:t>
      </w:r>
    </w:p>
    <w:p w14:paraId="229E4537" w14:textId="77777777" w:rsidR="006E164F" w:rsidRPr="000D2D88" w:rsidRDefault="006E164F" w:rsidP="006E164F">
      <w:pPr>
        <w:spacing w:after="0"/>
        <w:jc w:val="center"/>
        <w:rPr>
          <w:sz w:val="24"/>
          <w:szCs w:val="24"/>
          <w:lang w:val="en-US"/>
        </w:rPr>
      </w:pPr>
      <w:r w:rsidRPr="000D2D88">
        <w:rPr>
          <w:b/>
          <w:sz w:val="24"/>
          <w:szCs w:val="24"/>
          <w:lang w:val="en-US"/>
        </w:rPr>
        <w:t>IBAN</w:t>
      </w:r>
      <w:r w:rsidRPr="000D2D88">
        <w:rPr>
          <w:sz w:val="24"/>
          <w:szCs w:val="24"/>
          <w:lang w:val="en-US"/>
        </w:rPr>
        <w:t xml:space="preserve">: CH93 0900 0000 2300 5046 2 – </w:t>
      </w:r>
      <w:r w:rsidRPr="000D2D88">
        <w:rPr>
          <w:b/>
          <w:sz w:val="24"/>
          <w:szCs w:val="24"/>
          <w:lang w:val="en-US"/>
        </w:rPr>
        <w:t>SWIFT/</w:t>
      </w:r>
      <w:proofErr w:type="gramStart"/>
      <w:r w:rsidRPr="000D2D88">
        <w:rPr>
          <w:b/>
          <w:sz w:val="24"/>
          <w:szCs w:val="24"/>
          <w:lang w:val="en-US"/>
        </w:rPr>
        <w:t>BIC</w:t>
      </w:r>
      <w:r w:rsidRPr="000D2D88">
        <w:rPr>
          <w:sz w:val="24"/>
          <w:szCs w:val="24"/>
          <w:lang w:val="en-US"/>
        </w:rPr>
        <w:t xml:space="preserve"> :</w:t>
      </w:r>
      <w:proofErr w:type="gramEnd"/>
      <w:r w:rsidRPr="000D2D88">
        <w:rPr>
          <w:sz w:val="24"/>
          <w:szCs w:val="24"/>
          <w:lang w:val="en-US"/>
        </w:rPr>
        <w:t xml:space="preserve"> POFICHBEXXX</w:t>
      </w:r>
    </w:p>
    <w:p w14:paraId="2CD20801" w14:textId="77777777" w:rsidR="00751A06" w:rsidRPr="002942BE" w:rsidRDefault="006E164F" w:rsidP="00751A06">
      <w:pPr>
        <w:tabs>
          <w:tab w:val="left" w:pos="5103"/>
        </w:tabs>
        <w:spacing w:after="0"/>
        <w:jc w:val="center"/>
        <w:rPr>
          <w:rFonts w:cs="Arial"/>
          <w:b/>
          <w:sz w:val="40"/>
          <w:szCs w:val="40"/>
          <w:lang w:val="fr-FR" w:eastAsia="ar-SA"/>
        </w:rPr>
        <w:sectPr w:rsidR="00751A06" w:rsidRPr="002942BE" w:rsidSect="00751A06">
          <w:footerReference w:type="default" r:id="rId16"/>
          <w:type w:val="continuous"/>
          <w:pgSz w:w="11906" w:h="16838"/>
          <w:pgMar w:top="1134" w:right="1417" w:bottom="1417" w:left="1417" w:header="284" w:footer="708" w:gutter="0"/>
          <w:cols w:space="708"/>
          <w:docGrid w:linePitch="360"/>
        </w:sectPr>
      </w:pPr>
      <w:r w:rsidRPr="006E164F">
        <w:rPr>
          <w:sz w:val="24"/>
          <w:szCs w:val="24"/>
        </w:rPr>
        <w:t xml:space="preserve">Indiquer le titre du projet en libellé : </w:t>
      </w:r>
      <w:r w:rsidR="00751A06">
        <w:rPr>
          <w:sz w:val="24"/>
          <w:szCs w:val="24"/>
        </w:rPr>
        <w:t>Réhabilitation des enfants et jeunes souffrant de handicap</w:t>
      </w:r>
    </w:p>
    <w:p w14:paraId="1089CA9C" w14:textId="77777777" w:rsidR="006E164F" w:rsidRPr="006E164F" w:rsidRDefault="006E164F" w:rsidP="006E164F">
      <w:pPr>
        <w:spacing w:after="0"/>
        <w:rPr>
          <w:sz w:val="24"/>
          <w:szCs w:val="24"/>
        </w:rPr>
      </w:pPr>
    </w:p>
    <w:p w14:paraId="112E77A6" w14:textId="77777777" w:rsidR="006E164F" w:rsidRPr="006E164F" w:rsidRDefault="006E164F" w:rsidP="006E164F">
      <w:pPr>
        <w:spacing w:after="0"/>
        <w:rPr>
          <w:sz w:val="24"/>
          <w:szCs w:val="24"/>
        </w:rPr>
      </w:pPr>
      <w:r w:rsidRPr="006E164F">
        <w:rPr>
          <w:sz w:val="24"/>
          <w:szCs w:val="24"/>
        </w:rPr>
        <w:t>Vous pouvez aussi soutenir les autres activités de notre association en mentionnant « don libre » : les fonds seront alloués aux projets qui ont le plus besoin de financement. Tous les dons, même les plus modestes, sont une grande aide pour atteindre les objectifs de ce projet ! Merci de votre soutien.</w:t>
      </w:r>
    </w:p>
    <w:p w14:paraId="3EB0DEE4" w14:textId="77777777" w:rsidR="006E164F" w:rsidRPr="006E164F" w:rsidRDefault="006E164F" w:rsidP="006E164F">
      <w:pPr>
        <w:spacing w:after="0"/>
        <w:rPr>
          <w:sz w:val="24"/>
          <w:szCs w:val="24"/>
        </w:rPr>
      </w:pPr>
    </w:p>
    <w:p w14:paraId="2263A486" w14:textId="77777777" w:rsidR="006E164F" w:rsidRPr="002D30B2" w:rsidRDefault="006E164F" w:rsidP="002D30B2">
      <w:pPr>
        <w:shd w:val="clear" w:color="auto" w:fill="DBE5F1" w:themeFill="accent1" w:themeFillTint="33"/>
        <w:spacing w:after="0"/>
        <w:rPr>
          <w:b/>
          <w:sz w:val="24"/>
          <w:szCs w:val="24"/>
          <w:lang w:val="fr-FR"/>
        </w:rPr>
      </w:pPr>
      <w:r w:rsidRPr="00F32BD9">
        <w:rPr>
          <w:b/>
          <w:sz w:val="24"/>
          <w:szCs w:val="24"/>
          <w:lang w:val="fr-FR"/>
        </w:rPr>
        <w:t>Contact</w:t>
      </w:r>
    </w:p>
    <w:p w14:paraId="63AB7E65" w14:textId="77777777" w:rsidR="006E164F" w:rsidRPr="006E164F" w:rsidRDefault="000D2D88" w:rsidP="006E164F">
      <w:pPr>
        <w:spacing w:after="0"/>
        <w:jc w:val="center"/>
        <w:rPr>
          <w:b/>
          <w:sz w:val="24"/>
          <w:szCs w:val="24"/>
        </w:rPr>
      </w:pPr>
      <w:r>
        <w:rPr>
          <w:noProof/>
          <w:lang w:val="fr-FR" w:eastAsia="fr-FR"/>
        </w:rPr>
        <w:drawing>
          <wp:anchor distT="0" distB="0" distL="114935" distR="114935" simplePos="0" relativeHeight="251691520" behindDoc="0" locked="0" layoutInCell="1" allowOverlap="1" wp14:anchorId="42DAF831" wp14:editId="65703EB3">
            <wp:simplePos x="0" y="0"/>
            <wp:positionH relativeFrom="margin">
              <wp:posOffset>2351405</wp:posOffset>
            </wp:positionH>
            <wp:positionV relativeFrom="margin">
              <wp:posOffset>539115</wp:posOffset>
            </wp:positionV>
            <wp:extent cx="1079500" cy="46037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8" t="19264" r="-758" b="20374"/>
                    <a:stretch/>
                  </pic:blipFill>
                  <pic:spPr bwMode="auto">
                    <a:xfrm>
                      <a:off x="0" y="0"/>
                      <a:ext cx="1079500" cy="4603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1CE11A" w14:textId="77777777" w:rsidR="009C7B7B" w:rsidRDefault="009C7B7B" w:rsidP="006E164F">
      <w:pPr>
        <w:spacing w:after="0"/>
        <w:jc w:val="center"/>
        <w:rPr>
          <w:b/>
          <w:sz w:val="24"/>
          <w:szCs w:val="24"/>
        </w:rPr>
      </w:pPr>
    </w:p>
    <w:p w14:paraId="7FF4784F" w14:textId="77777777" w:rsidR="009C7B7B" w:rsidRDefault="009C7B7B" w:rsidP="006E164F">
      <w:pPr>
        <w:spacing w:after="0"/>
        <w:jc w:val="center"/>
        <w:rPr>
          <w:b/>
          <w:sz w:val="24"/>
          <w:szCs w:val="24"/>
        </w:rPr>
      </w:pPr>
    </w:p>
    <w:p w14:paraId="60B8750B" w14:textId="77777777" w:rsidR="006E164F" w:rsidRPr="006E164F" w:rsidRDefault="006E164F" w:rsidP="006E164F">
      <w:pPr>
        <w:spacing w:after="0"/>
        <w:jc w:val="center"/>
        <w:rPr>
          <w:b/>
          <w:sz w:val="24"/>
          <w:szCs w:val="24"/>
        </w:rPr>
      </w:pPr>
      <w:bookmarkStart w:id="0" w:name="_GoBack"/>
      <w:bookmarkEnd w:id="0"/>
      <w:r w:rsidRPr="006E164F">
        <w:rPr>
          <w:b/>
          <w:sz w:val="24"/>
          <w:szCs w:val="24"/>
        </w:rPr>
        <w:t>Adresse de Correspondance</w:t>
      </w:r>
      <w:r w:rsidRPr="006E164F">
        <w:rPr>
          <w:sz w:val="24"/>
          <w:szCs w:val="24"/>
        </w:rPr>
        <w:t>: 28, Rue des Côtes-de-</w:t>
      </w:r>
      <w:proofErr w:type="spellStart"/>
      <w:r w:rsidRPr="006E164F">
        <w:rPr>
          <w:sz w:val="24"/>
          <w:szCs w:val="24"/>
        </w:rPr>
        <w:t>Montbenon</w:t>
      </w:r>
      <w:proofErr w:type="spellEnd"/>
      <w:r w:rsidRPr="006E164F">
        <w:rPr>
          <w:sz w:val="24"/>
          <w:szCs w:val="24"/>
        </w:rPr>
        <w:t xml:space="preserve"> - 1003 Lausanne</w:t>
      </w:r>
    </w:p>
    <w:p w14:paraId="1F6F1B10" w14:textId="77777777" w:rsidR="006E164F" w:rsidRPr="006E164F" w:rsidRDefault="006E164F" w:rsidP="006E164F">
      <w:pPr>
        <w:spacing w:after="0"/>
        <w:jc w:val="center"/>
        <w:rPr>
          <w:sz w:val="24"/>
          <w:szCs w:val="24"/>
        </w:rPr>
      </w:pPr>
      <w:r w:rsidRPr="006E164F">
        <w:rPr>
          <w:b/>
          <w:sz w:val="24"/>
          <w:szCs w:val="24"/>
        </w:rPr>
        <w:t>Siège</w:t>
      </w:r>
      <w:r w:rsidRPr="006E164F">
        <w:rPr>
          <w:sz w:val="24"/>
          <w:szCs w:val="24"/>
        </w:rPr>
        <w:t>:</w:t>
      </w:r>
      <w:r w:rsidRPr="006E164F">
        <w:rPr>
          <w:b/>
          <w:sz w:val="24"/>
          <w:szCs w:val="24"/>
        </w:rPr>
        <w:t xml:space="preserve"> </w:t>
      </w:r>
      <w:r w:rsidRPr="006E164F">
        <w:rPr>
          <w:sz w:val="24"/>
          <w:szCs w:val="24"/>
        </w:rPr>
        <w:t>9, Rue du Valais - 1202 Genève</w:t>
      </w:r>
    </w:p>
    <w:p w14:paraId="046DF627" w14:textId="77777777" w:rsidR="006E164F" w:rsidRDefault="006E164F" w:rsidP="006E164F">
      <w:pPr>
        <w:spacing w:after="0"/>
        <w:jc w:val="center"/>
      </w:pPr>
      <w:r w:rsidRPr="006E164F">
        <w:rPr>
          <w:sz w:val="24"/>
          <w:szCs w:val="24"/>
        </w:rPr>
        <w:t xml:space="preserve">Tél. +41 22 321 85 56 - Courriel: </w:t>
      </w:r>
      <w:hyperlink r:id="rId18" w:history="1">
        <w:r w:rsidRPr="006E164F">
          <w:rPr>
            <w:rStyle w:val="Lienhypertexte"/>
            <w:sz w:val="24"/>
            <w:szCs w:val="24"/>
          </w:rPr>
          <w:t>info@eirenesuisse.ch</w:t>
        </w:r>
      </w:hyperlink>
    </w:p>
    <w:p w14:paraId="0988F8A2" w14:textId="77777777" w:rsidR="00B90266" w:rsidRDefault="00B90266" w:rsidP="006E164F">
      <w:pPr>
        <w:spacing w:after="0"/>
        <w:jc w:val="center"/>
      </w:pPr>
    </w:p>
    <w:p w14:paraId="66B716BF" w14:textId="77777777" w:rsidR="00B90266" w:rsidRPr="00B90266" w:rsidRDefault="00B90266" w:rsidP="00B90266">
      <w:pPr>
        <w:tabs>
          <w:tab w:val="left" w:pos="1985"/>
        </w:tabs>
        <w:spacing w:after="0"/>
        <w:rPr>
          <w:rStyle w:val="Lienhypertexte"/>
          <w:color w:val="auto"/>
          <w:u w:val="none"/>
        </w:rPr>
      </w:pPr>
      <w:r>
        <w:tab/>
        <w:t xml:space="preserve">Site internet : </w:t>
      </w:r>
      <w:hyperlink r:id="rId19" w:history="1">
        <w:r w:rsidRPr="009744E7">
          <w:rPr>
            <w:rStyle w:val="Lienhypertexte"/>
          </w:rPr>
          <w:t>www.eirenesuisse.ch</w:t>
        </w:r>
      </w:hyperlink>
    </w:p>
    <w:p w14:paraId="18F08A8F" w14:textId="77777777" w:rsidR="006E164F" w:rsidRPr="006E164F" w:rsidRDefault="006E164F" w:rsidP="006E164F">
      <w:pPr>
        <w:spacing w:after="0"/>
        <w:rPr>
          <w:sz w:val="24"/>
          <w:szCs w:val="24"/>
        </w:rPr>
      </w:pPr>
      <w:r w:rsidRPr="006E164F">
        <w:rPr>
          <w:noProof/>
          <w:sz w:val="24"/>
          <w:szCs w:val="24"/>
          <w:lang w:val="fr-FR" w:eastAsia="fr-FR"/>
        </w:rPr>
        <w:drawing>
          <wp:anchor distT="0" distB="0" distL="114300" distR="114300" simplePos="0" relativeHeight="251667968" behindDoc="0" locked="0" layoutInCell="1" allowOverlap="1" wp14:anchorId="29DE63A0" wp14:editId="53A0B921">
            <wp:simplePos x="0" y="0"/>
            <wp:positionH relativeFrom="column">
              <wp:posOffset>1167130</wp:posOffset>
            </wp:positionH>
            <wp:positionV relativeFrom="paragraph">
              <wp:posOffset>186055</wp:posOffset>
            </wp:positionV>
            <wp:extent cx="200025" cy="200025"/>
            <wp:effectExtent l="0" t="0" r="9525" b="9525"/>
            <wp:wrapSquare wrapText="bothSides"/>
            <wp:docPr id="13" name="Image 13" descr="RÃ©sultat de recherche d'images pour &quot;logo fac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logo facebook&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anchor>
        </w:drawing>
      </w:r>
    </w:p>
    <w:p w14:paraId="5F005C60" w14:textId="77777777" w:rsidR="006E164F" w:rsidRPr="006E164F" w:rsidRDefault="008551EC" w:rsidP="006E164F">
      <w:pPr>
        <w:spacing w:after="0"/>
        <w:rPr>
          <w:sz w:val="24"/>
          <w:szCs w:val="24"/>
        </w:rPr>
      </w:pPr>
      <w:hyperlink r:id="rId21" w:history="1">
        <w:r w:rsidR="006E164F" w:rsidRPr="006E164F">
          <w:rPr>
            <w:rStyle w:val="Lienhypertexte"/>
            <w:sz w:val="24"/>
            <w:szCs w:val="24"/>
          </w:rPr>
          <w:t>https://www.facebook.com/Eirenesuisse</w:t>
        </w:r>
      </w:hyperlink>
    </w:p>
    <w:p w14:paraId="2BE4B335" w14:textId="77777777" w:rsidR="006E164F" w:rsidRPr="006E164F" w:rsidRDefault="006E164F" w:rsidP="006E164F">
      <w:pPr>
        <w:spacing w:after="0"/>
        <w:rPr>
          <w:sz w:val="24"/>
          <w:szCs w:val="24"/>
        </w:rPr>
      </w:pPr>
      <w:r w:rsidRPr="006E164F">
        <w:rPr>
          <w:noProof/>
          <w:sz w:val="24"/>
          <w:szCs w:val="24"/>
          <w:lang w:val="fr-FR" w:eastAsia="fr-FR"/>
        </w:rPr>
        <w:drawing>
          <wp:anchor distT="0" distB="0" distL="114300" distR="114300" simplePos="0" relativeHeight="251664896" behindDoc="0" locked="0" layoutInCell="1" allowOverlap="1" wp14:anchorId="57EB162E" wp14:editId="70BED1D4">
            <wp:simplePos x="0" y="0"/>
            <wp:positionH relativeFrom="column">
              <wp:posOffset>1167130</wp:posOffset>
            </wp:positionH>
            <wp:positionV relativeFrom="paragraph">
              <wp:posOffset>10795</wp:posOffset>
            </wp:positionV>
            <wp:extent cx="200025" cy="200025"/>
            <wp:effectExtent l="0" t="0" r="9525" b="9525"/>
            <wp:wrapSquare wrapText="bothSides"/>
            <wp:docPr id="12" name="Image 12" descr="RÃ©sultat de recherche d'images pour &quot;logo linked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logo linkedin&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anchor>
        </w:drawing>
      </w:r>
      <w:hyperlink r:id="rId23" w:history="1">
        <w:r w:rsidRPr="006E164F">
          <w:rPr>
            <w:rStyle w:val="Lienhypertexte"/>
            <w:sz w:val="24"/>
            <w:szCs w:val="24"/>
          </w:rPr>
          <w:t>https://www.linkedin.com/company/eirene-suisse/</w:t>
        </w:r>
      </w:hyperlink>
    </w:p>
    <w:p w14:paraId="7FBBB40B" w14:textId="77777777" w:rsidR="006E164F" w:rsidRPr="006E164F" w:rsidRDefault="006E164F" w:rsidP="006E164F">
      <w:pPr>
        <w:spacing w:after="0"/>
        <w:jc w:val="center"/>
        <w:rPr>
          <w:sz w:val="24"/>
          <w:szCs w:val="24"/>
        </w:rPr>
      </w:pPr>
    </w:p>
    <w:p w14:paraId="5EF70840" w14:textId="77777777" w:rsidR="002D30B2" w:rsidRPr="002D30B2" w:rsidRDefault="006E164F" w:rsidP="002D30B2">
      <w:pPr>
        <w:spacing w:after="0"/>
        <w:jc w:val="center"/>
        <w:rPr>
          <w:sz w:val="20"/>
          <w:szCs w:val="20"/>
        </w:rPr>
      </w:pPr>
      <w:r w:rsidRPr="005E67F8">
        <w:rPr>
          <w:sz w:val="20"/>
          <w:szCs w:val="20"/>
        </w:rPr>
        <w:t xml:space="preserve">Dans un souci de lisibilité du texte, la forme masculine est utilisée, mais elle désigne aussi bien les femmes que les hommes. </w:t>
      </w:r>
    </w:p>
    <w:sectPr w:rsidR="002D30B2" w:rsidRPr="002D30B2" w:rsidSect="007C7EAE">
      <w:type w:val="continuous"/>
      <w:pgSz w:w="11906" w:h="16838"/>
      <w:pgMar w:top="1134" w:right="1417" w:bottom="1417" w:left="1417" w:header="28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52B716B" w14:textId="77777777" w:rsidR="008551EC" w:rsidRDefault="008551EC" w:rsidP="005A7482">
      <w:pPr>
        <w:spacing w:after="0" w:line="240" w:lineRule="auto"/>
      </w:pPr>
      <w:r>
        <w:separator/>
      </w:r>
    </w:p>
  </w:endnote>
  <w:endnote w:type="continuationSeparator" w:id="0">
    <w:p w14:paraId="386E5357" w14:textId="77777777" w:rsidR="008551EC" w:rsidRDefault="008551EC" w:rsidP="005A7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w Cen MT">
    <w:panose1 w:val="020B0602020104020603"/>
    <w:charset w:val="00"/>
    <w:family w:val="auto"/>
    <w:pitch w:val="variable"/>
    <w:sig w:usb0="00000003" w:usb1="00000000" w:usb2="00000000" w:usb3="00000000" w:csb0="00000003" w:csb1="00000000"/>
  </w:font>
  <w:font w:name="Arial Unicode MS">
    <w:panose1 w:val="020B0604020202020204"/>
    <w:charset w:val="00"/>
    <w:family w:val="auto"/>
    <w:pitch w:val="variable"/>
    <w:sig w:usb0="F7FFAFFF" w:usb1="E9DFFFFF" w:usb2="0000003F" w:usb3="00000000" w:csb0="003F01FF" w:csb1="00000000"/>
  </w:font>
  <w:font w:name="font375">
    <w:altName w:val="Times New Roman"/>
    <w:charset w:val="00"/>
    <w:family w:val="auto"/>
    <w:pitch w:val="variable"/>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603073"/>
      <w:docPartObj>
        <w:docPartGallery w:val="Page Numbers (Bottom of Page)"/>
        <w:docPartUnique/>
      </w:docPartObj>
    </w:sdtPr>
    <w:sdtEndPr/>
    <w:sdtContent>
      <w:p w14:paraId="575D0C58" w14:textId="77777777" w:rsidR="00B216E2" w:rsidRDefault="003033A9">
        <w:pPr>
          <w:pStyle w:val="Pieddepage"/>
          <w:jc w:val="center"/>
        </w:pPr>
        <w:r>
          <w:fldChar w:fldCharType="begin"/>
        </w:r>
        <w:r w:rsidR="00B216E2">
          <w:instrText>PAGE   \* MERGEFORMAT</w:instrText>
        </w:r>
        <w:r>
          <w:fldChar w:fldCharType="separate"/>
        </w:r>
        <w:r w:rsidR="000D2D88" w:rsidRPr="000D2D88">
          <w:rPr>
            <w:noProof/>
            <w:lang w:val="fr-FR"/>
          </w:rPr>
          <w:t>1</w:t>
        </w:r>
        <w:r>
          <w:fldChar w:fldCharType="end"/>
        </w:r>
      </w:p>
    </w:sdtContent>
  </w:sdt>
  <w:p w14:paraId="27AF6835" w14:textId="77777777" w:rsidR="00B216E2" w:rsidRDefault="00B216E2">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998488"/>
      <w:docPartObj>
        <w:docPartGallery w:val="Page Numbers (Bottom of Page)"/>
        <w:docPartUnique/>
      </w:docPartObj>
    </w:sdtPr>
    <w:sdtEndPr/>
    <w:sdtContent>
      <w:p w14:paraId="45F38BE7" w14:textId="77777777" w:rsidR="00751A06" w:rsidRDefault="003033A9">
        <w:pPr>
          <w:pStyle w:val="Pieddepage"/>
          <w:jc w:val="center"/>
        </w:pPr>
        <w:r>
          <w:fldChar w:fldCharType="begin"/>
        </w:r>
        <w:r w:rsidR="00751A06">
          <w:instrText>PAGE   \* MERGEFORMAT</w:instrText>
        </w:r>
        <w:r>
          <w:fldChar w:fldCharType="separate"/>
        </w:r>
        <w:r w:rsidR="000D2D88" w:rsidRPr="000D2D88">
          <w:rPr>
            <w:noProof/>
            <w:lang w:val="fr-FR"/>
          </w:rPr>
          <w:t>3</w:t>
        </w:r>
        <w:r>
          <w:fldChar w:fldCharType="end"/>
        </w:r>
      </w:p>
    </w:sdtContent>
  </w:sdt>
  <w:p w14:paraId="2B4AF722" w14:textId="77777777" w:rsidR="00751A06" w:rsidRDefault="00751A0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3DE31CA" w14:textId="77777777" w:rsidR="008551EC" w:rsidRDefault="008551EC" w:rsidP="005A7482">
      <w:pPr>
        <w:spacing w:after="0" w:line="240" w:lineRule="auto"/>
      </w:pPr>
      <w:r>
        <w:separator/>
      </w:r>
    </w:p>
  </w:footnote>
  <w:footnote w:type="continuationSeparator" w:id="0">
    <w:p w14:paraId="7CD3DF3F" w14:textId="77777777" w:rsidR="008551EC" w:rsidRDefault="008551EC" w:rsidP="005A748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07"/>
    <w:multiLevelType w:val="multilevel"/>
    <w:tmpl w:val="00000007"/>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7167A8A"/>
    <w:multiLevelType w:val="hybridMultilevel"/>
    <w:tmpl w:val="381E3CBE"/>
    <w:lvl w:ilvl="0" w:tplc="4EB61970">
      <w:numFmt w:val="bullet"/>
      <w:lvlText w:val="-"/>
      <w:lvlJc w:val="left"/>
      <w:pPr>
        <w:ind w:left="720" w:hanging="360"/>
      </w:pPr>
      <w:rPr>
        <w:rFonts w:ascii="Helvetica" w:eastAsiaTheme="minorHAnsi" w:hAnsi="Helvetica" w:cs="Helvetic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10511A0B"/>
    <w:multiLevelType w:val="hybridMultilevel"/>
    <w:tmpl w:val="4B4C2CE0"/>
    <w:lvl w:ilvl="0" w:tplc="30BC2798">
      <w:numFmt w:val="bullet"/>
      <w:lvlText w:val="-"/>
      <w:lvlJc w:val="left"/>
      <w:pPr>
        <w:ind w:left="720" w:hanging="360"/>
      </w:pPr>
      <w:rPr>
        <w:rFonts w:ascii="Helvetica" w:eastAsiaTheme="minorHAnsi" w:hAnsi="Helvetica" w:cs="Helvetica" w:hint="default"/>
        <w:b/>
        <w:sz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22513CB6"/>
    <w:multiLevelType w:val="hybridMultilevel"/>
    <w:tmpl w:val="7DD4CA3E"/>
    <w:lvl w:ilvl="0" w:tplc="A54C078A">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5776003F"/>
    <w:multiLevelType w:val="hybridMultilevel"/>
    <w:tmpl w:val="05DAEFE0"/>
    <w:lvl w:ilvl="0" w:tplc="668EBF14">
      <w:numFmt w:val="bullet"/>
      <w:lvlText w:val="-"/>
      <w:lvlJc w:val="left"/>
      <w:pPr>
        <w:ind w:left="720" w:hanging="360"/>
      </w:pPr>
      <w:rPr>
        <w:rFonts w:ascii="Times" w:eastAsiaTheme="minorHAnsi" w:hAnsi="Times" w:cs="Time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5F45211F"/>
    <w:multiLevelType w:val="hybridMultilevel"/>
    <w:tmpl w:val="A4BE9C9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51CB0"/>
    <w:rsid w:val="0000094D"/>
    <w:rsid w:val="000D2D88"/>
    <w:rsid w:val="000F1A55"/>
    <w:rsid w:val="000F4ED1"/>
    <w:rsid w:val="001018C3"/>
    <w:rsid w:val="00136174"/>
    <w:rsid w:val="0014115C"/>
    <w:rsid w:val="00185A8A"/>
    <w:rsid w:val="00187244"/>
    <w:rsid w:val="0020386B"/>
    <w:rsid w:val="00265698"/>
    <w:rsid w:val="00280A10"/>
    <w:rsid w:val="00292543"/>
    <w:rsid w:val="002942BE"/>
    <w:rsid w:val="00296BED"/>
    <w:rsid w:val="002B5483"/>
    <w:rsid w:val="002C3631"/>
    <w:rsid w:val="002D30B2"/>
    <w:rsid w:val="002E6A07"/>
    <w:rsid w:val="002F245A"/>
    <w:rsid w:val="002F75AB"/>
    <w:rsid w:val="003033A9"/>
    <w:rsid w:val="0032660B"/>
    <w:rsid w:val="00391D35"/>
    <w:rsid w:val="00392466"/>
    <w:rsid w:val="0039549D"/>
    <w:rsid w:val="003D4832"/>
    <w:rsid w:val="003F1C84"/>
    <w:rsid w:val="004639A4"/>
    <w:rsid w:val="00496D7E"/>
    <w:rsid w:val="004C0D8D"/>
    <w:rsid w:val="004D5A4A"/>
    <w:rsid w:val="00501D20"/>
    <w:rsid w:val="00504E7B"/>
    <w:rsid w:val="00520EA0"/>
    <w:rsid w:val="00542191"/>
    <w:rsid w:val="005A1C81"/>
    <w:rsid w:val="005A7482"/>
    <w:rsid w:val="005B73CB"/>
    <w:rsid w:val="005D215A"/>
    <w:rsid w:val="005E67F8"/>
    <w:rsid w:val="00655FDB"/>
    <w:rsid w:val="006C39B4"/>
    <w:rsid w:val="006C5AD4"/>
    <w:rsid w:val="006E164F"/>
    <w:rsid w:val="006E299D"/>
    <w:rsid w:val="006F5354"/>
    <w:rsid w:val="00723DB0"/>
    <w:rsid w:val="00751A06"/>
    <w:rsid w:val="00751CB0"/>
    <w:rsid w:val="00787DBE"/>
    <w:rsid w:val="007C3086"/>
    <w:rsid w:val="007C7EAE"/>
    <w:rsid w:val="008551EC"/>
    <w:rsid w:val="008B0624"/>
    <w:rsid w:val="008D084D"/>
    <w:rsid w:val="008E7537"/>
    <w:rsid w:val="00955968"/>
    <w:rsid w:val="009C7B7B"/>
    <w:rsid w:val="00A04C2E"/>
    <w:rsid w:val="00AA009B"/>
    <w:rsid w:val="00AB5144"/>
    <w:rsid w:val="00AD6B34"/>
    <w:rsid w:val="00B216E2"/>
    <w:rsid w:val="00B45EB9"/>
    <w:rsid w:val="00B501A4"/>
    <w:rsid w:val="00B90266"/>
    <w:rsid w:val="00B915CF"/>
    <w:rsid w:val="00B954C6"/>
    <w:rsid w:val="00BB78EE"/>
    <w:rsid w:val="00BC7C6F"/>
    <w:rsid w:val="00BE3B36"/>
    <w:rsid w:val="00C21C2D"/>
    <w:rsid w:val="00C421FD"/>
    <w:rsid w:val="00C56E88"/>
    <w:rsid w:val="00C668EC"/>
    <w:rsid w:val="00CC17C1"/>
    <w:rsid w:val="00CD4AAA"/>
    <w:rsid w:val="00CD73A3"/>
    <w:rsid w:val="00D30CF0"/>
    <w:rsid w:val="00D40B36"/>
    <w:rsid w:val="00D64930"/>
    <w:rsid w:val="00D709C4"/>
    <w:rsid w:val="00DF1233"/>
    <w:rsid w:val="00E7160F"/>
    <w:rsid w:val="00F23116"/>
    <w:rsid w:val="00F32BD9"/>
    <w:rsid w:val="00F8093E"/>
    <w:rsid w:val="00FA739A"/>
    <w:rsid w:val="00FC06D7"/>
    <w:rsid w:val="00FD19BA"/>
  </w:rsids>
  <m:mathPr>
    <m:mathFont m:val="Cambria Math"/>
    <m:brkBin m:val="before"/>
    <m:brkBinSub m:val="--"/>
    <m:smallFrac m:val="0"/>
    <m:dispDef/>
    <m:lMargin m:val="0"/>
    <m:rMargin m:val="0"/>
    <m:defJc m:val="centerGroup"/>
    <m:wrapIndent m:val="1440"/>
    <m:intLim m:val="subSup"/>
    <m:naryLim m:val="undOvr"/>
  </m:mathPr>
  <w:themeFontLang w:val="fr-CH"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9C5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4930"/>
  </w:style>
  <w:style w:type="paragraph" w:styleId="Titre3">
    <w:name w:val="heading 3"/>
    <w:basedOn w:val="Normal"/>
    <w:next w:val="Normal"/>
    <w:link w:val="Titre3Car"/>
    <w:uiPriority w:val="9"/>
    <w:semiHidden/>
    <w:unhideWhenUsed/>
    <w:qFormat/>
    <w:rsid w:val="00CC17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751CB0"/>
    <w:pPr>
      <w:tabs>
        <w:tab w:val="left" w:pos="720"/>
      </w:tabs>
      <w:suppressAutoHyphens/>
      <w:spacing w:after="120"/>
      <w:jc w:val="both"/>
    </w:pPr>
    <w:rPr>
      <w:rFonts w:ascii="Calibri" w:eastAsia="MS Mincho" w:hAnsi="Calibri" w:cs="Times New Roman"/>
      <w:color w:val="00000A"/>
      <w:sz w:val="24"/>
      <w:szCs w:val="24"/>
      <w:lang w:val="fr-FR"/>
    </w:rPr>
  </w:style>
  <w:style w:type="paragraph" w:styleId="Pardeliste">
    <w:name w:val="List Paragraph"/>
    <w:basedOn w:val="Normal"/>
    <w:uiPriority w:val="34"/>
    <w:qFormat/>
    <w:rsid w:val="00751CB0"/>
    <w:pPr>
      <w:ind w:left="720"/>
      <w:contextualSpacing/>
    </w:pPr>
  </w:style>
  <w:style w:type="paragraph" w:styleId="En-tte">
    <w:name w:val="header"/>
    <w:basedOn w:val="Normal"/>
    <w:link w:val="En-tteCar"/>
    <w:uiPriority w:val="99"/>
    <w:unhideWhenUsed/>
    <w:rsid w:val="005A7482"/>
    <w:pPr>
      <w:tabs>
        <w:tab w:val="center" w:pos="4536"/>
        <w:tab w:val="right" w:pos="9072"/>
      </w:tabs>
      <w:spacing w:after="0" w:line="240" w:lineRule="auto"/>
    </w:pPr>
  </w:style>
  <w:style w:type="character" w:customStyle="1" w:styleId="En-tteCar">
    <w:name w:val="En-tête Car"/>
    <w:basedOn w:val="Policepardfaut"/>
    <w:link w:val="En-tte"/>
    <w:uiPriority w:val="99"/>
    <w:rsid w:val="005A7482"/>
  </w:style>
  <w:style w:type="paragraph" w:styleId="Pieddepage">
    <w:name w:val="footer"/>
    <w:basedOn w:val="Normal"/>
    <w:link w:val="PieddepageCar"/>
    <w:uiPriority w:val="99"/>
    <w:unhideWhenUsed/>
    <w:rsid w:val="005A74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7482"/>
  </w:style>
  <w:style w:type="character" w:styleId="Lienhypertexte">
    <w:name w:val="Hyperlink"/>
    <w:basedOn w:val="Policepardfaut"/>
    <w:uiPriority w:val="99"/>
    <w:unhideWhenUsed/>
    <w:rsid w:val="00787DBE"/>
    <w:rPr>
      <w:color w:val="0000FF" w:themeColor="hyperlink"/>
      <w:u w:val="single"/>
    </w:rPr>
  </w:style>
  <w:style w:type="paragraph" w:styleId="Normalweb">
    <w:name w:val="Normal (Web)"/>
    <w:basedOn w:val="Normal"/>
    <w:uiPriority w:val="99"/>
    <w:unhideWhenUsed/>
    <w:rsid w:val="006E164F"/>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customStyle="1" w:styleId="Normaljustifi">
    <w:name w:val="Normal+justifié"/>
    <w:rsid w:val="00FC06D7"/>
    <w:pPr>
      <w:widowControl w:val="0"/>
      <w:suppressAutoHyphens/>
      <w:spacing w:before="280" w:after="280" w:line="240" w:lineRule="auto"/>
      <w:jc w:val="both"/>
    </w:pPr>
    <w:rPr>
      <w:rFonts w:ascii="Tw Cen MT" w:eastAsia="Arial Unicode MS" w:hAnsi="Tw Cen MT" w:cs="font375"/>
      <w:kern w:val="1"/>
      <w:lang w:val="es-ES" w:bidi="en-US"/>
    </w:rPr>
  </w:style>
  <w:style w:type="character" w:customStyle="1" w:styleId="Titre3Car">
    <w:name w:val="Titre 3 Car"/>
    <w:basedOn w:val="Policepardfaut"/>
    <w:link w:val="Titre3"/>
    <w:uiPriority w:val="9"/>
    <w:semiHidden/>
    <w:rsid w:val="00CC17C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98323">
      <w:bodyDiv w:val="1"/>
      <w:marLeft w:val="0"/>
      <w:marRight w:val="0"/>
      <w:marTop w:val="0"/>
      <w:marBottom w:val="0"/>
      <w:divBdr>
        <w:top w:val="none" w:sz="0" w:space="0" w:color="auto"/>
        <w:left w:val="none" w:sz="0" w:space="0" w:color="auto"/>
        <w:bottom w:val="none" w:sz="0" w:space="0" w:color="auto"/>
        <w:right w:val="none" w:sz="0" w:space="0" w:color="auto"/>
      </w:divBdr>
    </w:div>
    <w:div w:id="1020547398">
      <w:bodyDiv w:val="1"/>
      <w:marLeft w:val="0"/>
      <w:marRight w:val="0"/>
      <w:marTop w:val="0"/>
      <w:marBottom w:val="0"/>
      <w:divBdr>
        <w:top w:val="none" w:sz="0" w:space="0" w:color="auto"/>
        <w:left w:val="none" w:sz="0" w:space="0" w:color="auto"/>
        <w:bottom w:val="none" w:sz="0" w:space="0" w:color="auto"/>
        <w:right w:val="none" w:sz="0" w:space="0" w:color="auto"/>
      </w:divBdr>
    </w:div>
    <w:div w:id="1239363797">
      <w:bodyDiv w:val="1"/>
      <w:marLeft w:val="0"/>
      <w:marRight w:val="0"/>
      <w:marTop w:val="0"/>
      <w:marBottom w:val="0"/>
      <w:divBdr>
        <w:top w:val="none" w:sz="0" w:space="0" w:color="auto"/>
        <w:left w:val="none" w:sz="0" w:space="0" w:color="auto"/>
        <w:bottom w:val="none" w:sz="0" w:space="0" w:color="auto"/>
        <w:right w:val="none" w:sz="0" w:space="0" w:color="auto"/>
      </w:divBdr>
    </w:div>
    <w:div w:id="1433236736">
      <w:bodyDiv w:val="1"/>
      <w:marLeft w:val="0"/>
      <w:marRight w:val="0"/>
      <w:marTop w:val="0"/>
      <w:marBottom w:val="0"/>
      <w:divBdr>
        <w:top w:val="none" w:sz="0" w:space="0" w:color="auto"/>
        <w:left w:val="none" w:sz="0" w:space="0" w:color="auto"/>
        <w:bottom w:val="none" w:sz="0" w:space="0" w:color="auto"/>
        <w:right w:val="none" w:sz="0" w:space="0" w:color="auto"/>
      </w:divBdr>
      <w:divsChild>
        <w:div w:id="702948317">
          <w:marLeft w:val="3150"/>
          <w:marRight w:val="0"/>
          <w:marTop w:val="0"/>
          <w:marBottom w:val="0"/>
          <w:divBdr>
            <w:top w:val="none" w:sz="0" w:space="0" w:color="auto"/>
            <w:left w:val="none" w:sz="0" w:space="0" w:color="auto"/>
            <w:bottom w:val="none" w:sz="0" w:space="0" w:color="auto"/>
            <w:right w:val="none" w:sz="0" w:space="0" w:color="auto"/>
          </w:divBdr>
          <w:divsChild>
            <w:div w:id="18021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9557">
      <w:bodyDiv w:val="1"/>
      <w:marLeft w:val="0"/>
      <w:marRight w:val="0"/>
      <w:marTop w:val="0"/>
      <w:marBottom w:val="0"/>
      <w:divBdr>
        <w:top w:val="none" w:sz="0" w:space="0" w:color="auto"/>
        <w:left w:val="none" w:sz="0" w:space="0" w:color="auto"/>
        <w:bottom w:val="none" w:sz="0" w:space="0" w:color="auto"/>
        <w:right w:val="none" w:sz="0" w:space="0" w:color="auto"/>
      </w:divBdr>
    </w:div>
    <w:div w:id="201283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9.png"/><Relationship Id="rId21" Type="http://schemas.openxmlformats.org/officeDocument/2006/relationships/hyperlink" Target="https://www.facebook.com/Eirenesuisse" TargetMode="External"/><Relationship Id="rId22" Type="http://schemas.openxmlformats.org/officeDocument/2006/relationships/image" Target="media/image10.png"/><Relationship Id="rId23" Type="http://schemas.openxmlformats.org/officeDocument/2006/relationships/hyperlink" Target="https://www.linkedin.com/company/eirene-suisse/"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footer" Target="footer1.xm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hyperlink" Target="http://www.alges.org.sv/" TargetMode="External"/><Relationship Id="rId16" Type="http://schemas.openxmlformats.org/officeDocument/2006/relationships/footer" Target="footer2.xml"/><Relationship Id="rId17" Type="http://schemas.openxmlformats.org/officeDocument/2006/relationships/image" Target="media/image8.jpeg"/><Relationship Id="rId18" Type="http://schemas.openxmlformats.org/officeDocument/2006/relationships/hyperlink" Target="mailto:info@eirenesuisse.ch" TargetMode="External"/><Relationship Id="rId19" Type="http://schemas.openxmlformats.org/officeDocument/2006/relationships/hyperlink" Target="http://www.eirenesuisse.ch"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723</Words>
  <Characters>3981</Characters>
  <Application>Microsoft Macintosh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user2</dc:creator>
  <cp:lastModifiedBy>Théo Héritier</cp:lastModifiedBy>
  <cp:revision>7</cp:revision>
  <dcterms:created xsi:type="dcterms:W3CDTF">2018-07-17T10:00:00Z</dcterms:created>
  <dcterms:modified xsi:type="dcterms:W3CDTF">2018-11-15T13:58:00Z</dcterms:modified>
</cp:coreProperties>
</file>